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F14" w:rsidRDefault="00822F14" w:rsidP="00DE3673">
      <w:pPr>
        <w:pStyle w:val="NoSpacing"/>
        <w:jc w:val="center"/>
        <w:rPr>
          <w:rFonts w:ascii="Times New Roman" w:hAnsi="Times New Roman"/>
        </w:rPr>
      </w:pPr>
    </w:p>
    <w:p w:rsidR="00822F14" w:rsidRDefault="00822F14" w:rsidP="00DE3673">
      <w:pPr>
        <w:pStyle w:val="NoSpacing"/>
        <w:jc w:val="center"/>
        <w:rPr>
          <w:rFonts w:ascii="Times New Roman" w:hAnsi="Times New Roman"/>
        </w:rPr>
      </w:pPr>
    </w:p>
    <w:p w:rsidR="00822F14" w:rsidRPr="00ED6C42" w:rsidRDefault="00822F14" w:rsidP="009C0C00">
      <w:pPr>
        <w:jc w:val="center"/>
        <w:rPr>
          <w:rFonts w:ascii="Times New Roman" w:hAnsi="Times New Roman"/>
          <w:sz w:val="24"/>
          <w:szCs w:val="24"/>
        </w:rPr>
      </w:pPr>
      <w:r w:rsidRPr="00ED6C42">
        <w:rPr>
          <w:rFonts w:ascii="Times New Roman" w:hAnsi="Times New Roman"/>
          <w:sz w:val="24"/>
          <w:szCs w:val="24"/>
        </w:rPr>
        <w:t>Муниципальное казенное дошкольное образовательное учреждение «Детский сад г. Николаевска» Николаевского муниципального района Волгоградской области.</w:t>
      </w:r>
    </w:p>
    <w:p w:rsidR="00822F14" w:rsidRPr="00ED6C42" w:rsidRDefault="00822F14" w:rsidP="009C0C00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856" w:type="dxa"/>
        <w:tblBorders>
          <w:insideH w:val="dashed" w:sz="4" w:space="0" w:color="auto"/>
        </w:tblBorders>
        <w:tblLook w:val="00A0"/>
      </w:tblPr>
      <w:tblGrid>
        <w:gridCol w:w="5070"/>
        <w:gridCol w:w="4786"/>
      </w:tblGrid>
      <w:tr w:rsidR="00822F14" w:rsidRPr="00ED6C42" w:rsidTr="006B2157">
        <w:tc>
          <w:tcPr>
            <w:tcW w:w="5070" w:type="dxa"/>
            <w:vMerge w:val="restart"/>
          </w:tcPr>
          <w:p w:rsidR="00822F14" w:rsidRPr="00ED6C42" w:rsidRDefault="00822F14" w:rsidP="006B2157">
            <w:pPr>
              <w:rPr>
                <w:rFonts w:ascii="Times New Roman" w:hAnsi="Times New Roman"/>
                <w:sz w:val="24"/>
                <w:szCs w:val="24"/>
              </w:rPr>
            </w:pPr>
            <w:r w:rsidRPr="00ED6C42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822F14" w:rsidRPr="00ED6C42" w:rsidRDefault="00822F14" w:rsidP="006B2157">
            <w:pPr>
              <w:rPr>
                <w:rFonts w:ascii="Times New Roman" w:hAnsi="Times New Roman"/>
                <w:sz w:val="24"/>
                <w:szCs w:val="24"/>
              </w:rPr>
            </w:pPr>
            <w:r w:rsidRPr="00ED6C42">
              <w:rPr>
                <w:rFonts w:ascii="Times New Roman" w:hAnsi="Times New Roman"/>
                <w:sz w:val="24"/>
                <w:szCs w:val="24"/>
              </w:rPr>
              <w:t xml:space="preserve">Председатель профсоюзной организации </w:t>
            </w:r>
          </w:p>
          <w:p w:rsidR="00822F14" w:rsidRPr="00ED6C42" w:rsidRDefault="00822F14" w:rsidP="006B2157">
            <w:pPr>
              <w:rPr>
                <w:rFonts w:ascii="Times New Roman" w:hAnsi="Times New Roman"/>
                <w:sz w:val="24"/>
                <w:szCs w:val="24"/>
              </w:rPr>
            </w:pPr>
            <w:r w:rsidRPr="00ED6C4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Е.В. Жесткова</w:t>
            </w:r>
          </w:p>
          <w:p w:rsidR="00822F14" w:rsidRPr="00ED6C42" w:rsidRDefault="00822F14" w:rsidP="006B21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от 28.12.2016г. № 5</w:t>
            </w:r>
          </w:p>
          <w:p w:rsidR="00822F14" w:rsidRPr="00ED6C42" w:rsidRDefault="00822F14" w:rsidP="006B21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2F14" w:rsidRPr="00ED6C42" w:rsidRDefault="00822F14" w:rsidP="006B21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2F14" w:rsidRPr="00ED6C42" w:rsidRDefault="00822F14" w:rsidP="006B21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2F14" w:rsidRPr="00ED6C42" w:rsidRDefault="00822F14" w:rsidP="006B21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right w:val="nil"/>
            </w:tcBorders>
          </w:tcPr>
          <w:p w:rsidR="00822F14" w:rsidRPr="00ED6C42" w:rsidRDefault="00822F14" w:rsidP="006B2157">
            <w:pPr>
              <w:rPr>
                <w:rFonts w:ascii="Times New Roman" w:hAnsi="Times New Roman"/>
                <w:sz w:val="24"/>
                <w:szCs w:val="24"/>
              </w:rPr>
            </w:pPr>
            <w:r w:rsidRPr="00ED6C42">
              <w:rPr>
                <w:rFonts w:ascii="Times New Roman" w:hAnsi="Times New Roman"/>
                <w:sz w:val="24"/>
                <w:szCs w:val="24"/>
              </w:rPr>
              <w:t xml:space="preserve">УТВЕРЖДАЮ </w:t>
            </w:r>
          </w:p>
          <w:p w:rsidR="00822F14" w:rsidRPr="00ED6C42" w:rsidRDefault="00822F14" w:rsidP="006B2157">
            <w:pPr>
              <w:rPr>
                <w:rFonts w:ascii="Times New Roman" w:hAnsi="Times New Roman"/>
                <w:sz w:val="24"/>
                <w:szCs w:val="24"/>
              </w:rPr>
            </w:pPr>
            <w:r w:rsidRPr="00ED6C42">
              <w:rPr>
                <w:rFonts w:ascii="Times New Roman" w:hAnsi="Times New Roman"/>
                <w:sz w:val="24"/>
                <w:szCs w:val="24"/>
              </w:rPr>
              <w:t>Заведующий МКДОУ «Детский сад г. Николаевска»</w:t>
            </w:r>
          </w:p>
          <w:p w:rsidR="00822F14" w:rsidRPr="00ED6C42" w:rsidRDefault="00822F14" w:rsidP="006B2157">
            <w:pPr>
              <w:rPr>
                <w:rFonts w:ascii="Times New Roman" w:hAnsi="Times New Roman"/>
                <w:sz w:val="24"/>
                <w:szCs w:val="24"/>
              </w:rPr>
            </w:pPr>
            <w:r w:rsidRPr="00ED6C42">
              <w:rPr>
                <w:rFonts w:ascii="Times New Roman" w:hAnsi="Times New Roman"/>
                <w:sz w:val="24"/>
                <w:szCs w:val="24"/>
              </w:rPr>
              <w:t>__________  /       Е.В. Васильева /</w:t>
            </w:r>
          </w:p>
          <w:p w:rsidR="00822F14" w:rsidRPr="00ED6C42" w:rsidRDefault="00822F14" w:rsidP="006B2157">
            <w:pPr>
              <w:rPr>
                <w:rFonts w:ascii="Times New Roman" w:hAnsi="Times New Roman"/>
                <w:sz w:val="24"/>
                <w:szCs w:val="24"/>
              </w:rPr>
            </w:pPr>
            <w:r w:rsidRPr="00ED6C42">
              <w:rPr>
                <w:rFonts w:ascii="Times New Roman" w:hAnsi="Times New Roman"/>
                <w:sz w:val="24"/>
                <w:szCs w:val="24"/>
              </w:rPr>
              <w:t>(Подпись)       (И.О. Фамилия)</w:t>
            </w:r>
          </w:p>
        </w:tc>
      </w:tr>
      <w:tr w:rsidR="00822F14" w:rsidRPr="00ED6C42" w:rsidTr="006B2157">
        <w:tc>
          <w:tcPr>
            <w:tcW w:w="0" w:type="auto"/>
            <w:vMerge/>
            <w:vAlign w:val="center"/>
          </w:tcPr>
          <w:p w:rsidR="00822F14" w:rsidRPr="00ED6C42" w:rsidRDefault="00822F14" w:rsidP="006B21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left w:val="nil"/>
              <w:bottom w:val="nil"/>
              <w:right w:val="nil"/>
            </w:tcBorders>
          </w:tcPr>
          <w:p w:rsidR="00822F14" w:rsidRDefault="00822F14" w:rsidP="006B2157">
            <w:pPr>
              <w:rPr>
                <w:rFonts w:ascii="Times New Roman" w:hAnsi="Times New Roman"/>
                <w:sz w:val="24"/>
                <w:szCs w:val="24"/>
              </w:rPr>
            </w:pPr>
            <w:r w:rsidRPr="00ED6C42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  <w:p w:rsidR="00822F14" w:rsidRPr="00ED6C42" w:rsidRDefault="00822F14" w:rsidP="006B21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29.12.2016г.  № 198</w:t>
            </w:r>
          </w:p>
        </w:tc>
      </w:tr>
    </w:tbl>
    <w:p w:rsidR="00822F14" w:rsidRDefault="00822F14" w:rsidP="00DE3673">
      <w:pPr>
        <w:pStyle w:val="NoSpacing"/>
        <w:jc w:val="center"/>
        <w:rPr>
          <w:rFonts w:ascii="Times New Roman" w:hAnsi="Times New Roman"/>
        </w:rPr>
      </w:pPr>
    </w:p>
    <w:p w:rsidR="00822F14" w:rsidRDefault="00822F14" w:rsidP="009C0C00">
      <w:pPr>
        <w:pStyle w:val="NoSpacing"/>
        <w:rPr>
          <w:rFonts w:ascii="Times New Roman" w:hAnsi="Times New Roman"/>
        </w:rPr>
      </w:pP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</w:p>
    <w:p w:rsidR="00822F14" w:rsidRPr="00DA06FA" w:rsidRDefault="00822F14" w:rsidP="00DE367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DA06FA">
        <w:rPr>
          <w:rFonts w:ascii="Times New Roman" w:hAnsi="Times New Roman"/>
          <w:b/>
          <w:sz w:val="28"/>
          <w:szCs w:val="28"/>
        </w:rPr>
        <w:t>Положение</w:t>
      </w:r>
    </w:p>
    <w:p w:rsidR="00822F14" w:rsidRPr="00DA06FA" w:rsidRDefault="00822F14" w:rsidP="00DE367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A06FA">
        <w:rPr>
          <w:rFonts w:ascii="Times New Roman" w:hAnsi="Times New Roman"/>
          <w:b/>
          <w:sz w:val="24"/>
          <w:szCs w:val="24"/>
        </w:rPr>
        <w:t>о бракеражной комиссии</w:t>
      </w:r>
    </w:p>
    <w:p w:rsidR="00822F14" w:rsidRPr="00DA06FA" w:rsidRDefault="00822F14" w:rsidP="00DE367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казенного</w:t>
      </w:r>
      <w:r w:rsidRPr="00DA06FA">
        <w:rPr>
          <w:rFonts w:ascii="Times New Roman" w:hAnsi="Times New Roman"/>
          <w:b/>
          <w:sz w:val="24"/>
          <w:szCs w:val="24"/>
        </w:rPr>
        <w:t xml:space="preserve"> дошкольного образовательного учреждения </w:t>
      </w:r>
    </w:p>
    <w:p w:rsidR="00822F14" w:rsidRPr="00DA06FA" w:rsidRDefault="00822F14" w:rsidP="00DE367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«Детский сад г.</w:t>
      </w:r>
      <w:r w:rsidRPr="00DA06FA">
        <w:rPr>
          <w:rFonts w:ascii="Times New Roman" w:hAnsi="Times New Roman"/>
          <w:b/>
          <w:sz w:val="24"/>
          <w:szCs w:val="24"/>
        </w:rPr>
        <w:t xml:space="preserve"> Николаевска» </w:t>
      </w:r>
    </w:p>
    <w:p w:rsidR="00822F14" w:rsidRPr="00DA06FA" w:rsidRDefault="00822F14" w:rsidP="00DE367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A06FA">
        <w:rPr>
          <w:rFonts w:ascii="Times New Roman" w:hAnsi="Times New Roman"/>
          <w:b/>
          <w:sz w:val="24"/>
          <w:szCs w:val="24"/>
        </w:rPr>
        <w:t>Николаевского муниципального района Волгоградской области</w:t>
      </w:r>
    </w:p>
    <w:p w:rsidR="00822F14" w:rsidRPr="00DE3673" w:rsidRDefault="00822F14" w:rsidP="00DE3673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</w:p>
    <w:p w:rsidR="00822F14" w:rsidRPr="00DE3673" w:rsidRDefault="00822F14" w:rsidP="00DE367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E3673">
        <w:rPr>
          <w:rFonts w:ascii="Times New Roman" w:hAnsi="Times New Roman"/>
          <w:sz w:val="24"/>
          <w:szCs w:val="24"/>
        </w:rPr>
        <w:t>ОБЩИЕ   ПОЛОЖЕНИЯ.</w:t>
      </w: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</w:p>
    <w:p w:rsidR="00822F14" w:rsidRPr="00DE3673" w:rsidRDefault="00822F14" w:rsidP="00DA06FA">
      <w:pPr>
        <w:pStyle w:val="NoSpacing"/>
        <w:rPr>
          <w:rFonts w:ascii="Times New Roman" w:hAnsi="Times New Roman"/>
          <w:sz w:val="24"/>
          <w:szCs w:val="24"/>
        </w:rPr>
      </w:pPr>
      <w:r w:rsidRPr="00DE3673">
        <w:rPr>
          <w:rFonts w:ascii="Times New Roman" w:hAnsi="Times New Roman"/>
          <w:sz w:val="24"/>
          <w:szCs w:val="24"/>
        </w:rPr>
        <w:t>Основываясь на принципах единоначали</w:t>
      </w:r>
      <w:r>
        <w:rPr>
          <w:rFonts w:ascii="Times New Roman" w:hAnsi="Times New Roman"/>
          <w:sz w:val="24"/>
          <w:szCs w:val="24"/>
        </w:rPr>
        <w:t>я и коллегиальности управления м</w:t>
      </w:r>
      <w:r w:rsidRPr="00DE3673">
        <w:rPr>
          <w:rFonts w:ascii="Times New Roman" w:hAnsi="Times New Roman"/>
          <w:sz w:val="24"/>
          <w:szCs w:val="24"/>
        </w:rPr>
        <w:t xml:space="preserve">униципальным </w:t>
      </w:r>
      <w:r>
        <w:rPr>
          <w:rFonts w:ascii="Times New Roman" w:hAnsi="Times New Roman"/>
          <w:sz w:val="24"/>
          <w:szCs w:val="24"/>
        </w:rPr>
        <w:t xml:space="preserve">казенным </w:t>
      </w:r>
      <w:r w:rsidRPr="00DE3673">
        <w:rPr>
          <w:rFonts w:ascii="Times New Roman" w:hAnsi="Times New Roman"/>
          <w:sz w:val="24"/>
          <w:szCs w:val="24"/>
        </w:rPr>
        <w:t xml:space="preserve">дошкольным образовательным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3673">
        <w:rPr>
          <w:rFonts w:ascii="Times New Roman" w:hAnsi="Times New Roman"/>
          <w:sz w:val="24"/>
          <w:szCs w:val="24"/>
        </w:rPr>
        <w:t xml:space="preserve"> учреждением </w:t>
      </w:r>
      <w:r>
        <w:rPr>
          <w:rFonts w:ascii="Times New Roman" w:hAnsi="Times New Roman"/>
          <w:sz w:val="24"/>
          <w:szCs w:val="24"/>
        </w:rPr>
        <w:t>«Детский сад г. Николаевска» Николаевского муниципального района Волгоградской области</w:t>
      </w:r>
      <w:r w:rsidRPr="00DE3673">
        <w:rPr>
          <w:rFonts w:ascii="Times New Roman" w:hAnsi="Times New Roman"/>
          <w:sz w:val="24"/>
          <w:szCs w:val="24"/>
        </w:rPr>
        <w:t>, далее именуемого М</w:t>
      </w:r>
      <w:r>
        <w:rPr>
          <w:rFonts w:ascii="Times New Roman" w:hAnsi="Times New Roman"/>
          <w:sz w:val="24"/>
          <w:szCs w:val="24"/>
        </w:rPr>
        <w:t>К</w:t>
      </w:r>
      <w:r w:rsidRPr="00DE3673"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z w:val="24"/>
          <w:szCs w:val="24"/>
        </w:rPr>
        <w:t xml:space="preserve"> «Детский сад г. Николаевска»</w:t>
      </w:r>
      <w:r w:rsidRPr="00DE3673">
        <w:rPr>
          <w:rFonts w:ascii="Times New Roman" w:hAnsi="Times New Roman"/>
          <w:sz w:val="24"/>
          <w:szCs w:val="24"/>
        </w:rPr>
        <w:t>, а</w:t>
      </w:r>
      <w:r>
        <w:rPr>
          <w:rFonts w:ascii="Times New Roman" w:hAnsi="Times New Roman"/>
          <w:sz w:val="24"/>
          <w:szCs w:val="24"/>
        </w:rPr>
        <w:t xml:space="preserve"> также в соответствии с Уставом</w:t>
      </w:r>
      <w:r w:rsidRPr="00DE3673">
        <w:rPr>
          <w:rFonts w:ascii="Times New Roman" w:hAnsi="Times New Roman"/>
          <w:sz w:val="24"/>
          <w:szCs w:val="24"/>
        </w:rPr>
        <w:t>, в целях осуществления контроля за правильной организацией питания детей, качеством доставляемых продуктов питания и соблюдением санитарно-гигиенических требований при приготовлении и раздаче</w:t>
      </w:r>
      <w:r>
        <w:rPr>
          <w:rFonts w:ascii="Times New Roman" w:hAnsi="Times New Roman"/>
          <w:sz w:val="24"/>
          <w:szCs w:val="24"/>
        </w:rPr>
        <w:t xml:space="preserve"> пищи в детском саду создается и</w:t>
      </w:r>
      <w:r w:rsidRPr="00DE3673">
        <w:rPr>
          <w:rFonts w:ascii="Times New Roman" w:hAnsi="Times New Roman"/>
          <w:sz w:val="24"/>
          <w:szCs w:val="24"/>
        </w:rPr>
        <w:t xml:space="preserve"> действует бракеражная комиссия.</w:t>
      </w: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  <w:r w:rsidRPr="00DE3673">
        <w:rPr>
          <w:rFonts w:ascii="Times New Roman" w:hAnsi="Times New Roman"/>
          <w:sz w:val="24"/>
          <w:szCs w:val="24"/>
        </w:rPr>
        <w:t>Бракеражная комиссия работает в тесном контакте с администрацией, советом М</w:t>
      </w:r>
      <w:r>
        <w:rPr>
          <w:rFonts w:ascii="Times New Roman" w:hAnsi="Times New Roman"/>
          <w:sz w:val="24"/>
          <w:szCs w:val="24"/>
        </w:rPr>
        <w:t>К</w:t>
      </w:r>
      <w:r w:rsidRPr="00DE3673"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z w:val="24"/>
          <w:szCs w:val="24"/>
        </w:rPr>
        <w:t xml:space="preserve"> «Детский сад г. Николаевска»</w:t>
      </w:r>
      <w:r w:rsidRPr="00DE3673">
        <w:rPr>
          <w:rFonts w:ascii="Times New Roman" w:hAnsi="Times New Roman"/>
          <w:sz w:val="24"/>
          <w:szCs w:val="24"/>
        </w:rPr>
        <w:t>.</w:t>
      </w: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</w:p>
    <w:p w:rsidR="00822F14" w:rsidRPr="00DE3673" w:rsidRDefault="00822F14" w:rsidP="00DE367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E3673">
        <w:rPr>
          <w:rFonts w:ascii="Times New Roman" w:hAnsi="Times New Roman"/>
          <w:sz w:val="24"/>
          <w:szCs w:val="24"/>
        </w:rPr>
        <w:t>ПОРЯДОК   СОЗДАНИЯ   БРАКЕРАЖНОЙ   КОМИССИИ И ЕЕ СОСТАВ:</w:t>
      </w:r>
    </w:p>
    <w:p w:rsidR="00822F14" w:rsidRPr="00DE3673" w:rsidRDefault="00822F14" w:rsidP="00DA06FA">
      <w:pPr>
        <w:pStyle w:val="NoSpacing"/>
        <w:rPr>
          <w:rFonts w:ascii="Times New Roman" w:hAnsi="Times New Roman"/>
          <w:sz w:val="24"/>
          <w:szCs w:val="24"/>
        </w:rPr>
      </w:pPr>
      <w:r w:rsidRPr="00DE3673">
        <w:rPr>
          <w:rFonts w:ascii="Times New Roman" w:hAnsi="Times New Roman"/>
          <w:sz w:val="24"/>
          <w:szCs w:val="24"/>
        </w:rPr>
        <w:t>Бракеражная комиссия создается приказом заведующего  М</w:t>
      </w:r>
      <w:r>
        <w:rPr>
          <w:rFonts w:ascii="Times New Roman" w:hAnsi="Times New Roman"/>
          <w:sz w:val="24"/>
          <w:szCs w:val="24"/>
        </w:rPr>
        <w:t>КДО</w:t>
      </w:r>
      <w:r w:rsidRPr="00DE3673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«Детский сад г. Николаевска»</w:t>
      </w:r>
      <w:r w:rsidRPr="00DE3673">
        <w:rPr>
          <w:rFonts w:ascii="Times New Roman" w:hAnsi="Times New Roman"/>
          <w:sz w:val="24"/>
          <w:szCs w:val="24"/>
        </w:rPr>
        <w:t>, где оговариваются состав и сроки ее полномочий.</w:t>
      </w: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  <w:r w:rsidRPr="00DE3673">
        <w:rPr>
          <w:rFonts w:ascii="Times New Roman" w:hAnsi="Times New Roman"/>
          <w:sz w:val="24"/>
          <w:szCs w:val="24"/>
        </w:rPr>
        <w:t>Бракеражная комиссия состоит из 3-4 членов комиссий. В ее состав входят:</w:t>
      </w: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  <w:r w:rsidRPr="00DE3673">
        <w:rPr>
          <w:rFonts w:ascii="Times New Roman" w:hAnsi="Times New Roman"/>
          <w:sz w:val="24"/>
          <w:szCs w:val="24"/>
        </w:rPr>
        <w:t>Заведующ</w:t>
      </w:r>
      <w:r>
        <w:rPr>
          <w:rFonts w:ascii="Times New Roman" w:hAnsi="Times New Roman"/>
          <w:sz w:val="24"/>
          <w:szCs w:val="24"/>
        </w:rPr>
        <w:t>ий</w:t>
      </w:r>
      <w:r w:rsidRPr="00DE3673">
        <w:rPr>
          <w:rFonts w:ascii="Times New Roman" w:hAnsi="Times New Roman"/>
          <w:sz w:val="24"/>
          <w:szCs w:val="24"/>
        </w:rPr>
        <w:t xml:space="preserve"> (председатель комиссии);</w:t>
      </w: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  <w:r w:rsidRPr="00DE3673">
        <w:rPr>
          <w:rFonts w:ascii="Times New Roman" w:hAnsi="Times New Roman"/>
          <w:sz w:val="24"/>
          <w:szCs w:val="24"/>
        </w:rPr>
        <w:t>Медсестра (член комиссии);</w:t>
      </w: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Завхоз</w:t>
      </w:r>
      <w:r w:rsidRPr="00DE3673">
        <w:rPr>
          <w:rFonts w:ascii="Times New Roman" w:hAnsi="Times New Roman"/>
          <w:sz w:val="24"/>
          <w:szCs w:val="24"/>
        </w:rPr>
        <w:t xml:space="preserve"> (член комиссии);</w:t>
      </w: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  <w:r w:rsidRPr="00DE3673">
        <w:rPr>
          <w:rFonts w:ascii="Times New Roman" w:hAnsi="Times New Roman"/>
          <w:sz w:val="24"/>
          <w:szCs w:val="24"/>
        </w:rPr>
        <w:t>Член родительского комитета (член комиссии);</w:t>
      </w: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  <w:r w:rsidRPr="00DE3673">
        <w:rPr>
          <w:rFonts w:ascii="Times New Roman" w:hAnsi="Times New Roman"/>
          <w:sz w:val="24"/>
          <w:szCs w:val="24"/>
        </w:rPr>
        <w:t>В необходимых случаях в состав бракеражной комиссии могут быть включены другие работники М</w:t>
      </w:r>
      <w:r>
        <w:rPr>
          <w:rFonts w:ascii="Times New Roman" w:hAnsi="Times New Roman"/>
          <w:sz w:val="24"/>
          <w:szCs w:val="24"/>
        </w:rPr>
        <w:t>К</w:t>
      </w:r>
      <w:r w:rsidRPr="00DE3673"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z w:val="24"/>
          <w:szCs w:val="24"/>
        </w:rPr>
        <w:t xml:space="preserve"> «Детский сад г. Николаевска»</w:t>
      </w:r>
      <w:r w:rsidRPr="00DE3673">
        <w:rPr>
          <w:rFonts w:ascii="Times New Roman" w:hAnsi="Times New Roman"/>
          <w:sz w:val="24"/>
          <w:szCs w:val="24"/>
        </w:rPr>
        <w:t>.</w:t>
      </w:r>
    </w:p>
    <w:p w:rsidR="00822F14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  <w:r w:rsidRPr="00DE3673">
        <w:rPr>
          <w:rFonts w:ascii="Times New Roman" w:hAnsi="Times New Roman"/>
          <w:sz w:val="24"/>
          <w:szCs w:val="24"/>
        </w:rPr>
        <w:t>Деятельность бракеражной комиссии регламентируется настоящим Положением, к</w:t>
      </w:r>
      <w:r>
        <w:rPr>
          <w:rFonts w:ascii="Times New Roman" w:hAnsi="Times New Roman"/>
          <w:sz w:val="24"/>
          <w:szCs w:val="24"/>
        </w:rPr>
        <w:t>оторое утверждается заведующим</w:t>
      </w:r>
      <w:r w:rsidRPr="009C0C00">
        <w:rPr>
          <w:rFonts w:ascii="Times New Roman" w:hAnsi="Times New Roman"/>
          <w:sz w:val="24"/>
          <w:szCs w:val="24"/>
        </w:rPr>
        <w:t xml:space="preserve"> </w:t>
      </w:r>
      <w:r w:rsidRPr="00DE367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К</w:t>
      </w:r>
      <w:r w:rsidRPr="00DE3673"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z w:val="24"/>
          <w:szCs w:val="24"/>
        </w:rPr>
        <w:t xml:space="preserve"> «Детский сад г. Николаевска»</w:t>
      </w:r>
      <w:r w:rsidRPr="00DE3673">
        <w:rPr>
          <w:rFonts w:ascii="Times New Roman" w:hAnsi="Times New Roman"/>
          <w:sz w:val="24"/>
          <w:szCs w:val="24"/>
        </w:rPr>
        <w:t>.</w:t>
      </w: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</w:p>
    <w:p w:rsidR="00822F14" w:rsidRPr="00DE3673" w:rsidRDefault="00822F14" w:rsidP="00DA06FA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E3673">
        <w:rPr>
          <w:rFonts w:ascii="Times New Roman" w:hAnsi="Times New Roman"/>
          <w:sz w:val="24"/>
          <w:szCs w:val="24"/>
        </w:rPr>
        <w:t>ПОЛНОМОЧИЯ   БРАКЕРАЖНОЙ   КОМИССИИ</w:t>
      </w: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  <w:r w:rsidRPr="00DE3673">
        <w:rPr>
          <w:rFonts w:ascii="Times New Roman" w:hAnsi="Times New Roman"/>
          <w:sz w:val="24"/>
          <w:szCs w:val="24"/>
        </w:rPr>
        <w:t>Бракеражная комиссия:</w:t>
      </w: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 контроль</w:t>
      </w:r>
      <w:r w:rsidRPr="00DE3673">
        <w:rPr>
          <w:rFonts w:ascii="Times New Roman" w:hAnsi="Times New Roman"/>
          <w:sz w:val="24"/>
          <w:szCs w:val="24"/>
        </w:rPr>
        <w:t xml:space="preserve"> за соблюдением санитарно-гигиенических норм при транспортировке, доставке  и разгрузке продуктов питания;</w:t>
      </w: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  <w:r w:rsidRPr="00DE3673">
        <w:rPr>
          <w:rFonts w:ascii="Times New Roman" w:hAnsi="Times New Roman"/>
          <w:sz w:val="24"/>
          <w:szCs w:val="24"/>
        </w:rPr>
        <w:t>Проверяет непригодность складских и других помещений, предназначенных для хранения продуктов питания, а также соблюдением правил и условий их хранения;</w:t>
      </w: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  <w:r w:rsidRPr="00DE3673">
        <w:rPr>
          <w:rFonts w:ascii="Times New Roman" w:hAnsi="Times New Roman"/>
          <w:sz w:val="24"/>
          <w:szCs w:val="24"/>
        </w:rPr>
        <w:t>Следит ежедневно за правильностью составления меню-раскладок;</w:t>
      </w: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  <w:r w:rsidRPr="00DE3673">
        <w:rPr>
          <w:rFonts w:ascii="Times New Roman" w:hAnsi="Times New Roman"/>
          <w:sz w:val="24"/>
          <w:szCs w:val="24"/>
        </w:rPr>
        <w:t>Контролирует организацию работы пищеблока;</w:t>
      </w: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  <w:r w:rsidRPr="00DE3673">
        <w:rPr>
          <w:rFonts w:ascii="Times New Roman" w:hAnsi="Times New Roman"/>
          <w:sz w:val="24"/>
          <w:szCs w:val="24"/>
        </w:rPr>
        <w:t>Осуществляет контроль за сроками реализации продуктов питания и качественным приготовлением пищи;</w:t>
      </w: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  <w:r w:rsidRPr="00DE3673">
        <w:rPr>
          <w:rFonts w:ascii="Times New Roman" w:hAnsi="Times New Roman"/>
          <w:sz w:val="24"/>
          <w:szCs w:val="24"/>
        </w:rPr>
        <w:t>Проверяет соответствие пищи физиологическим потребностям детей в основных пищевых веществах;</w:t>
      </w: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  <w:r w:rsidRPr="00DE3673">
        <w:rPr>
          <w:rFonts w:ascii="Times New Roman" w:hAnsi="Times New Roman"/>
          <w:sz w:val="24"/>
          <w:szCs w:val="24"/>
        </w:rPr>
        <w:t>Контролирует соблюдение правил личной гигиены работниками пищеблока;</w:t>
      </w: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  <w:r w:rsidRPr="00DE3673">
        <w:rPr>
          <w:rFonts w:ascii="Times New Roman" w:hAnsi="Times New Roman"/>
          <w:sz w:val="24"/>
          <w:szCs w:val="24"/>
        </w:rPr>
        <w:t>1 раз в месяц присутствует при закладке продуктов питания в котел и проверяет выход блюд;</w:t>
      </w: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  <w:r w:rsidRPr="00DE3673">
        <w:rPr>
          <w:rFonts w:ascii="Times New Roman" w:hAnsi="Times New Roman"/>
          <w:sz w:val="24"/>
          <w:szCs w:val="24"/>
        </w:rPr>
        <w:t>Проверяет органолептическую оценку готовой пищи, т.е. определяет ее цвет, запах, вкус, консистенцию, жидкость, сочность;</w:t>
      </w: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  <w:r w:rsidRPr="00DE3673">
        <w:rPr>
          <w:rFonts w:ascii="Times New Roman" w:hAnsi="Times New Roman"/>
          <w:sz w:val="24"/>
          <w:szCs w:val="24"/>
        </w:rPr>
        <w:t>Проверяет соответствие объемов приготовленной пищи объему разовых порций и количеству детей.</w:t>
      </w: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</w:p>
    <w:p w:rsidR="00822F14" w:rsidRPr="00DE3673" w:rsidRDefault="00822F14" w:rsidP="00DA06FA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E3673">
        <w:rPr>
          <w:rFonts w:ascii="Times New Roman" w:hAnsi="Times New Roman"/>
          <w:sz w:val="24"/>
          <w:szCs w:val="24"/>
        </w:rPr>
        <w:t xml:space="preserve">ОЦЕНКА  ОРГАНИЗАЦИИ ПИТАНИЯ   </w:t>
      </w: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  <w:r w:rsidRPr="00DE3673">
        <w:rPr>
          <w:rFonts w:ascii="Times New Roman" w:hAnsi="Times New Roman"/>
          <w:sz w:val="24"/>
          <w:szCs w:val="24"/>
        </w:rPr>
        <w:t>Результат проверки выхода блюд, их качество отражаются в  бракеражном журнале.</w:t>
      </w: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  <w:r w:rsidRPr="00DE3673">
        <w:rPr>
          <w:rFonts w:ascii="Times New Roman" w:hAnsi="Times New Roman"/>
          <w:sz w:val="24"/>
          <w:szCs w:val="24"/>
        </w:rPr>
        <w:t>Замечания и нарушения, установленные комиссией в организации питания детей, заносят в бракеражный журнал.</w:t>
      </w: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  <w:r w:rsidRPr="00DE3673">
        <w:rPr>
          <w:rFonts w:ascii="Times New Roman" w:hAnsi="Times New Roman"/>
          <w:sz w:val="24"/>
          <w:szCs w:val="24"/>
        </w:rPr>
        <w:t>Администрация М</w:t>
      </w:r>
      <w:r>
        <w:rPr>
          <w:rFonts w:ascii="Times New Roman" w:hAnsi="Times New Roman"/>
          <w:sz w:val="24"/>
          <w:szCs w:val="24"/>
        </w:rPr>
        <w:t>К</w:t>
      </w:r>
      <w:r w:rsidRPr="00DE3673">
        <w:rPr>
          <w:rFonts w:ascii="Times New Roman" w:hAnsi="Times New Roman"/>
          <w:sz w:val="24"/>
          <w:szCs w:val="24"/>
        </w:rPr>
        <w:t>ДОУ обязана содействовать в деятельности бракеражной комиссии  принимать меры к устранению нарушений и замечаний, выявленных членами комиссии.</w:t>
      </w: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</w:p>
    <w:p w:rsidR="00822F14" w:rsidRPr="00DE3673" w:rsidRDefault="00822F14" w:rsidP="00DE3673">
      <w:pPr>
        <w:pStyle w:val="NoSpacing"/>
        <w:rPr>
          <w:rFonts w:ascii="Times New Roman" w:hAnsi="Times New Roman"/>
          <w:sz w:val="24"/>
          <w:szCs w:val="24"/>
        </w:rPr>
      </w:pPr>
    </w:p>
    <w:p w:rsidR="00822F14" w:rsidRDefault="00822F14" w:rsidP="00742D2F">
      <w:pPr>
        <w:jc w:val="both"/>
        <w:rPr>
          <w:rFonts w:ascii="Times New Roman" w:hAnsi="Times New Roman"/>
          <w:sz w:val="28"/>
          <w:szCs w:val="28"/>
        </w:rPr>
      </w:pPr>
    </w:p>
    <w:p w:rsidR="00822F14" w:rsidRPr="00742D2F" w:rsidRDefault="00822F14" w:rsidP="00742D2F">
      <w:pPr>
        <w:jc w:val="both"/>
        <w:rPr>
          <w:rFonts w:ascii="Times New Roman" w:hAnsi="Times New Roman"/>
          <w:sz w:val="28"/>
          <w:szCs w:val="28"/>
        </w:rPr>
      </w:pPr>
    </w:p>
    <w:sectPr w:rsidR="00822F14" w:rsidRPr="00742D2F" w:rsidSect="00DE36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97306"/>
    <w:multiLevelType w:val="multilevel"/>
    <w:tmpl w:val="7D9E7B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">
    <w:nsid w:val="7A7E75F1"/>
    <w:multiLevelType w:val="hybridMultilevel"/>
    <w:tmpl w:val="C7849D6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B472572"/>
    <w:multiLevelType w:val="hybridMultilevel"/>
    <w:tmpl w:val="76AC14AA"/>
    <w:lvl w:ilvl="0" w:tplc="041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5AA"/>
    <w:rsid w:val="00070298"/>
    <w:rsid w:val="00173380"/>
    <w:rsid w:val="001805D2"/>
    <w:rsid w:val="00210B16"/>
    <w:rsid w:val="002803EE"/>
    <w:rsid w:val="00471627"/>
    <w:rsid w:val="006725AA"/>
    <w:rsid w:val="00695A55"/>
    <w:rsid w:val="006B2157"/>
    <w:rsid w:val="00742D2F"/>
    <w:rsid w:val="00822F14"/>
    <w:rsid w:val="009C0C00"/>
    <w:rsid w:val="00C40FA1"/>
    <w:rsid w:val="00CC394F"/>
    <w:rsid w:val="00D3238A"/>
    <w:rsid w:val="00DA06FA"/>
    <w:rsid w:val="00DE3673"/>
    <w:rsid w:val="00ED6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FA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725AA"/>
    <w:pPr>
      <w:ind w:left="720"/>
      <w:contextualSpacing/>
    </w:pPr>
  </w:style>
  <w:style w:type="paragraph" w:styleId="NoSpacing">
    <w:name w:val="No Spacing"/>
    <w:uiPriority w:val="99"/>
    <w:qFormat/>
    <w:rsid w:val="00DE367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</TotalTime>
  <Pages>2</Pages>
  <Words>508</Words>
  <Characters>2897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6</cp:revision>
  <cp:lastPrinted>2014-04-03T07:00:00Z</cp:lastPrinted>
  <dcterms:created xsi:type="dcterms:W3CDTF">2011-09-23T08:46:00Z</dcterms:created>
  <dcterms:modified xsi:type="dcterms:W3CDTF">2017-11-13T13:23:00Z</dcterms:modified>
</cp:coreProperties>
</file>