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DE" w:rsidRDefault="00176ADE" w:rsidP="00E56018">
      <w:pPr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1.25pt">
            <v:imagedata r:id="rId5" o:title="рабочая программа ДОП0001_page-0001"/>
          </v:shape>
        </w:pict>
      </w:r>
    </w:p>
    <w:p w:rsidR="00176ADE" w:rsidRDefault="00176ADE" w:rsidP="00E56018">
      <w:pPr>
        <w:jc w:val="center"/>
        <w:rPr>
          <w:b/>
          <w:bCs/>
        </w:rPr>
      </w:pPr>
    </w:p>
    <w:p w:rsidR="00176ADE" w:rsidRDefault="00176ADE" w:rsidP="00E56018">
      <w:pPr>
        <w:jc w:val="center"/>
        <w:rPr>
          <w:b/>
          <w:bCs/>
        </w:rPr>
      </w:pPr>
    </w:p>
    <w:p w:rsidR="00176ADE" w:rsidRDefault="00176ADE" w:rsidP="00E56018">
      <w:pPr>
        <w:jc w:val="center"/>
        <w:rPr>
          <w:b/>
          <w:bCs/>
        </w:rPr>
      </w:pPr>
    </w:p>
    <w:p w:rsidR="000B505C" w:rsidRPr="00A51082" w:rsidRDefault="000B505C" w:rsidP="00E56018">
      <w:pPr>
        <w:jc w:val="center"/>
        <w:rPr>
          <w:b/>
          <w:bCs/>
        </w:rPr>
      </w:pPr>
      <w:bookmarkStart w:id="0" w:name="_GoBack"/>
      <w:bookmarkEnd w:id="0"/>
      <w:r w:rsidRPr="00A51082">
        <w:rPr>
          <w:b/>
          <w:bCs/>
        </w:rPr>
        <w:lastRenderedPageBreak/>
        <w:t>Муниципальное казенное дошкольное образовательное учреждение</w:t>
      </w:r>
    </w:p>
    <w:p w:rsidR="000B505C" w:rsidRPr="00A51082" w:rsidRDefault="000B505C" w:rsidP="00E56018">
      <w:pPr>
        <w:jc w:val="center"/>
        <w:rPr>
          <w:b/>
          <w:bCs/>
        </w:rPr>
      </w:pPr>
      <w:r w:rsidRPr="00A51082">
        <w:rPr>
          <w:b/>
          <w:bCs/>
        </w:rPr>
        <w:t>«Детский сад г. Николаевска»</w:t>
      </w:r>
    </w:p>
    <w:p w:rsidR="000B505C" w:rsidRPr="00A51082" w:rsidRDefault="000B505C" w:rsidP="00E56018">
      <w:pPr>
        <w:jc w:val="center"/>
        <w:rPr>
          <w:b/>
          <w:bCs/>
        </w:rPr>
      </w:pPr>
      <w:r w:rsidRPr="00A51082">
        <w:rPr>
          <w:b/>
          <w:bCs/>
        </w:rPr>
        <w:t>Николаевского муниципального района Волгоградской области</w:t>
      </w:r>
    </w:p>
    <w:p w:rsidR="000B505C" w:rsidRPr="00A51082" w:rsidRDefault="000B505C" w:rsidP="00E56018">
      <w:pPr>
        <w:jc w:val="center"/>
        <w:rPr>
          <w:b/>
          <w:bCs/>
          <w:u w:val="single"/>
        </w:rPr>
      </w:pPr>
      <w:r w:rsidRPr="00A51082">
        <w:rPr>
          <w:b/>
          <w:bCs/>
          <w:u w:val="single"/>
        </w:rPr>
        <w:t xml:space="preserve">                      (МКДОУ «Детский сад г. Николаевска»)</w:t>
      </w:r>
      <w:r>
        <w:rPr>
          <w:b/>
          <w:bCs/>
          <w:u w:val="single"/>
        </w:rPr>
        <w:t>______________</w:t>
      </w:r>
      <w:r w:rsidRPr="00A51082">
        <w:rPr>
          <w:b/>
          <w:bCs/>
          <w:u w:val="single"/>
        </w:rPr>
        <w:t xml:space="preserve">                                                                                                   </w:t>
      </w:r>
    </w:p>
    <w:p w:rsidR="000B505C" w:rsidRDefault="000B505C" w:rsidP="00E56018"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  <w:r w:rsidRPr="00A51082">
        <w:rPr>
          <w:b/>
          <w:bCs/>
        </w:rPr>
        <w:softHyphen/>
      </w:r>
    </w:p>
    <w:p w:rsidR="000B505C" w:rsidRDefault="000B505C" w:rsidP="00E56018"/>
    <w:p w:rsidR="000B505C" w:rsidRDefault="000B505C" w:rsidP="00E56018"/>
    <w:p w:rsidR="000B505C" w:rsidRDefault="000B505C" w:rsidP="00E56018"/>
    <w:p w:rsidR="000B505C" w:rsidRDefault="000B505C" w:rsidP="00E56018"/>
    <w:p w:rsidR="000B505C" w:rsidRDefault="000B505C" w:rsidP="00E56018"/>
    <w:p w:rsidR="000B505C" w:rsidRDefault="000B505C" w:rsidP="00E56018">
      <w:r>
        <w:t>СОГЛАСОВАНО                                                        УТВЕРЖДЕНО</w:t>
      </w:r>
    </w:p>
    <w:p w:rsidR="000B505C" w:rsidRDefault="000B505C" w:rsidP="00E56018">
      <w:r>
        <w:t>протокол педсовета                                                    приказом заведующего</w:t>
      </w:r>
    </w:p>
    <w:p w:rsidR="000B505C" w:rsidRDefault="000B505C" w:rsidP="00E56018">
      <w:r>
        <w:t>от 27.02.2025г. № 3                                                     от 27.02.2025г.  № 10</w:t>
      </w:r>
    </w:p>
    <w:p w:rsidR="000B505C" w:rsidRDefault="000B505C" w:rsidP="00A51082">
      <w:pPr>
        <w:tabs>
          <w:tab w:val="left" w:pos="7245"/>
        </w:tabs>
      </w:pPr>
      <w:r>
        <w:t xml:space="preserve">                                                                                      __________ Васильева Е.В.</w:t>
      </w: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A51082">
      <w:pPr>
        <w:tabs>
          <w:tab w:val="left" w:pos="7245"/>
        </w:tabs>
      </w:pPr>
    </w:p>
    <w:p w:rsidR="000B505C" w:rsidRDefault="000B505C" w:rsidP="0015549D">
      <w:pPr>
        <w:tabs>
          <w:tab w:val="left" w:pos="7245"/>
        </w:tabs>
        <w:jc w:val="center"/>
      </w:pPr>
      <w:r w:rsidRPr="0015549D">
        <w:t>РАБОЧАЯ ПРОГРАММА ПЕДАГОГА</w:t>
      </w:r>
    </w:p>
    <w:p w:rsidR="000B505C" w:rsidRDefault="000B505C" w:rsidP="0015549D">
      <w:pPr>
        <w:tabs>
          <w:tab w:val="left" w:pos="7245"/>
        </w:tabs>
        <w:jc w:val="center"/>
      </w:pPr>
      <w:r>
        <w:t xml:space="preserve">  ДОПОЛНИТЕЛЬНОГО ОБРАЗОВАНИЯ</w:t>
      </w:r>
    </w:p>
    <w:p w:rsidR="000B505C" w:rsidRDefault="000B505C" w:rsidP="0015549D">
      <w:pPr>
        <w:tabs>
          <w:tab w:val="left" w:pos="7245"/>
        </w:tabs>
        <w:jc w:val="center"/>
      </w:pPr>
      <w:r>
        <w:t>«ТАНЦЕВАЛЬНОЕ КОНФЕТТИ»</w:t>
      </w:r>
    </w:p>
    <w:p w:rsidR="000B505C" w:rsidRDefault="000B505C" w:rsidP="0015549D">
      <w:pPr>
        <w:tabs>
          <w:tab w:val="left" w:pos="7245"/>
        </w:tabs>
        <w:jc w:val="center"/>
      </w:pPr>
      <w:r>
        <w:t>Возраст обучающихся: 2 – 7 лет</w:t>
      </w:r>
    </w:p>
    <w:p w:rsidR="000B505C" w:rsidRDefault="000B505C" w:rsidP="0015549D">
      <w:pPr>
        <w:tabs>
          <w:tab w:val="left" w:pos="7245"/>
        </w:tabs>
        <w:jc w:val="center"/>
      </w:pPr>
      <w:r>
        <w:t>Срок реализации: март – май</w:t>
      </w:r>
    </w:p>
    <w:p w:rsidR="000B505C" w:rsidRDefault="000B505C" w:rsidP="0015549D">
      <w:pPr>
        <w:tabs>
          <w:tab w:val="left" w:pos="7245"/>
        </w:tabs>
        <w:jc w:val="center"/>
      </w:pPr>
      <w:r>
        <w:t>(кол-во часов: 24; 2 академ. часа в неделю)</w:t>
      </w: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center"/>
      </w:pPr>
    </w:p>
    <w:p w:rsidR="000B505C" w:rsidRDefault="000B505C" w:rsidP="0015549D">
      <w:pPr>
        <w:tabs>
          <w:tab w:val="left" w:pos="7245"/>
        </w:tabs>
        <w:jc w:val="right"/>
      </w:pPr>
      <w:r>
        <w:t>Автор: Аржанова Т.А.</w:t>
      </w: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right"/>
      </w:pPr>
    </w:p>
    <w:p w:rsidR="000B505C" w:rsidRDefault="000B505C" w:rsidP="0015549D">
      <w:pPr>
        <w:tabs>
          <w:tab w:val="left" w:pos="7245"/>
        </w:tabs>
        <w:jc w:val="center"/>
      </w:pPr>
      <w:r>
        <w:t>Николаевск 2025г.</w:t>
      </w:r>
    </w:p>
    <w:p w:rsidR="000B505C" w:rsidRDefault="000B505C" w:rsidP="004F6B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записка. </w:t>
      </w:r>
    </w:p>
    <w:p w:rsidR="000B505C" w:rsidRPr="006D28E1" w:rsidRDefault="000B505C" w:rsidP="006D28E1">
      <w:pPr>
        <w:pStyle w:val="Default"/>
        <w:jc w:val="both"/>
        <w:rPr>
          <w:sz w:val="28"/>
          <w:szCs w:val="28"/>
        </w:rPr>
      </w:pPr>
      <w:r w:rsidRPr="006D28E1">
        <w:rPr>
          <w:sz w:val="28"/>
          <w:szCs w:val="28"/>
        </w:rPr>
        <w:t>Фитнес (от англ. «</w:t>
      </w:r>
      <w:proofErr w:type="spellStart"/>
      <w:r w:rsidRPr="006D28E1">
        <w:rPr>
          <w:sz w:val="28"/>
          <w:szCs w:val="28"/>
        </w:rPr>
        <w:t>to</w:t>
      </w:r>
      <w:proofErr w:type="spellEnd"/>
      <w:r w:rsidRPr="006D28E1">
        <w:rPr>
          <w:sz w:val="28"/>
          <w:szCs w:val="28"/>
        </w:rPr>
        <w:t xml:space="preserve"> </w:t>
      </w:r>
      <w:proofErr w:type="spellStart"/>
      <w:r w:rsidRPr="006D28E1">
        <w:rPr>
          <w:sz w:val="28"/>
          <w:szCs w:val="28"/>
        </w:rPr>
        <w:t>be</w:t>
      </w:r>
      <w:proofErr w:type="spellEnd"/>
      <w:r w:rsidRPr="006D28E1">
        <w:rPr>
          <w:sz w:val="28"/>
          <w:szCs w:val="28"/>
        </w:rPr>
        <w:t xml:space="preserve"> </w:t>
      </w:r>
      <w:proofErr w:type="spellStart"/>
      <w:r w:rsidRPr="006D28E1">
        <w:rPr>
          <w:sz w:val="28"/>
          <w:szCs w:val="28"/>
        </w:rPr>
        <w:t>fit</w:t>
      </w:r>
      <w:proofErr w:type="spellEnd"/>
      <w:r w:rsidRPr="006D28E1">
        <w:rPr>
          <w:sz w:val="28"/>
          <w:szCs w:val="28"/>
        </w:rPr>
        <w:t>») – «быть в форме», значит, хорошо себя чувствовать, быть здоровым, хорошо выглядеть. Фитнес включает в себя множество программ по физической культуре различных направлений. Что касается детского фитнеса, то двигательная активность представлена интересными игровыми, танцевальными</w:t>
      </w:r>
      <w:r>
        <w:rPr>
          <w:sz w:val="28"/>
          <w:szCs w:val="28"/>
        </w:rPr>
        <w:t xml:space="preserve"> упражнениями</w:t>
      </w:r>
      <w:r w:rsidRPr="006D28E1">
        <w:rPr>
          <w:sz w:val="28"/>
          <w:szCs w:val="28"/>
        </w:rPr>
        <w:t>, которые оказывают благотворное влияние на укрепление здоровья ребенка, его физическое и умственное развитие.</w:t>
      </w:r>
      <w:r>
        <w:rPr>
          <w:sz w:val="28"/>
          <w:szCs w:val="28"/>
        </w:rPr>
        <w:t xml:space="preserve"> </w:t>
      </w:r>
      <w:r w:rsidRPr="006D28E1">
        <w:rPr>
          <w:sz w:val="28"/>
          <w:szCs w:val="28"/>
        </w:rPr>
        <w:t xml:space="preserve">Множество современных направлений фитнеса, адаптированных для детей, позволяет проводить очень интересные насыщенные занятия с детьми, которые позволяют добиться значительного тренировочного эффекта.  При этом за основу берется </w:t>
      </w:r>
      <w:r>
        <w:rPr>
          <w:sz w:val="28"/>
          <w:szCs w:val="28"/>
        </w:rPr>
        <w:t>ритмика</w:t>
      </w:r>
      <w:r w:rsidRPr="006D28E1">
        <w:rPr>
          <w:sz w:val="28"/>
          <w:szCs w:val="28"/>
        </w:rPr>
        <w:t>, как одно из направлений фитнес – программ, построенных на основе различных гимнастических упражнений, выполняемых под музыку.</w:t>
      </w:r>
    </w:p>
    <w:p w:rsidR="000B505C" w:rsidRDefault="000B505C" w:rsidP="004F6B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Ритмика – это ритмические движения под музыку с предметами или без них, и именно она является начальным этапом освоения искусства танца.</w:t>
      </w:r>
    </w:p>
    <w:p w:rsidR="000B505C" w:rsidRDefault="000B505C" w:rsidP="004F6B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 </w:t>
      </w:r>
    </w:p>
    <w:p w:rsidR="000B505C" w:rsidRDefault="000B505C" w:rsidP="006F56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ритмикой и танцем развивают физические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хорошим манерам, культуре общения, развивает ассоциативное мышление, пробуждает фантазию и побуждает к творчеству, улучшает состояние здоровья. </w:t>
      </w:r>
    </w:p>
    <w:p w:rsidR="000B505C" w:rsidRDefault="000B505C" w:rsidP="006D28E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 Полужирный" w:hAnsi="Times New Roman Полужирный" w:cs="Times New Roman Полужирный"/>
          <w:szCs w:val="28"/>
        </w:rPr>
        <w:t xml:space="preserve">Актуальность. </w:t>
      </w:r>
      <w:r>
        <w:rPr>
          <w:szCs w:val="28"/>
        </w:rPr>
        <w:t xml:space="preserve">Сейчас, как никогда внимание педагогов обращено на творческое развитие ребенка во всех областях его деятельности, на выявление его способностей, индивидуальности, поэтому </w:t>
      </w:r>
      <w:r w:rsidRPr="006D28E1">
        <w:rPr>
          <w:rFonts w:ascii="Times New Roman Полужирный" w:hAnsi="Times New Roman Полужирный" w:cs="Times New Roman Полужирный"/>
          <w:szCs w:val="28"/>
        </w:rPr>
        <w:t>новизна</w:t>
      </w:r>
      <w:r>
        <w:rPr>
          <w:szCs w:val="28"/>
        </w:rPr>
        <w:t xml:space="preserve"> программы заключается в том, чтобы всесторонне способствовать творческому началу детей, развивать их фантазию и инициативу. Программа дает возможность осуществлять развитие эмоционального восприятия музыки посредством отображения в движениях ее характера, темпа, динамики и других средств музыкальной выразительности.</w:t>
      </w:r>
    </w:p>
    <w:p w:rsidR="000B505C" w:rsidRDefault="000B505C" w:rsidP="006D28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пластике.</w:t>
      </w:r>
    </w:p>
    <w:p w:rsidR="000B505C" w:rsidRDefault="000B505C" w:rsidP="006D28E1">
      <w:pPr>
        <w:autoSpaceDE w:val="0"/>
        <w:autoSpaceDN w:val="0"/>
        <w:adjustRightInd w:val="0"/>
        <w:jc w:val="both"/>
        <w:rPr>
          <w:szCs w:val="28"/>
        </w:rPr>
      </w:pPr>
    </w:p>
    <w:p w:rsidR="000B505C" w:rsidRPr="00E554BC" w:rsidRDefault="000B505C" w:rsidP="00E554BC">
      <w:pPr>
        <w:autoSpaceDE w:val="0"/>
        <w:autoSpaceDN w:val="0"/>
        <w:adjustRightInd w:val="0"/>
        <w:jc w:val="both"/>
        <w:rPr>
          <w:szCs w:val="28"/>
        </w:rPr>
      </w:pPr>
      <w:r w:rsidRPr="00E554BC">
        <w:rPr>
          <w:b/>
          <w:bCs/>
          <w:szCs w:val="28"/>
        </w:rPr>
        <w:lastRenderedPageBreak/>
        <w:t>Направленность программы</w:t>
      </w:r>
    </w:p>
    <w:p w:rsidR="000B505C" w:rsidRPr="00E554BC" w:rsidRDefault="000B505C" w:rsidP="00E554BC">
      <w:pPr>
        <w:autoSpaceDE w:val="0"/>
        <w:autoSpaceDN w:val="0"/>
        <w:adjustRightInd w:val="0"/>
        <w:jc w:val="both"/>
        <w:rPr>
          <w:szCs w:val="28"/>
        </w:rPr>
      </w:pPr>
      <w:r w:rsidRPr="00E554BC">
        <w:rPr>
          <w:szCs w:val="28"/>
        </w:rPr>
        <w:t>Дополнительная общеобразовательная общеразвивающая программа «</w:t>
      </w:r>
      <w:r>
        <w:rPr>
          <w:szCs w:val="28"/>
        </w:rPr>
        <w:t>Танцевальное конфетти</w:t>
      </w:r>
      <w:r w:rsidRPr="00E554BC">
        <w:rPr>
          <w:szCs w:val="28"/>
        </w:rPr>
        <w:t>» направлена на сохранение и укрепление здоровья детей младшего и старшего дошкольного возраста, повышение двигательной активности. Программа основана на принципе постепенного увеличения нагрузки в соответствии с возрастанием уровня тренированности детей, что предполагается при регулярном посещении занятий.  </w:t>
      </w:r>
    </w:p>
    <w:p w:rsidR="000B505C" w:rsidRDefault="000B505C" w:rsidP="00E554BC">
      <w:pPr>
        <w:autoSpaceDE w:val="0"/>
        <w:autoSpaceDN w:val="0"/>
        <w:adjustRightInd w:val="0"/>
        <w:jc w:val="both"/>
        <w:rPr>
          <w:szCs w:val="28"/>
        </w:rPr>
      </w:pPr>
      <w:r w:rsidRPr="00E554BC">
        <w:rPr>
          <w:szCs w:val="28"/>
        </w:rPr>
        <w:t>Занятия по данной программе не предполагают предварительного отбора детей по физическим качествам. Ограничением выступают только медицинские противопоказания.</w:t>
      </w:r>
      <w:r>
        <w:rPr>
          <w:szCs w:val="28"/>
        </w:rPr>
        <w:t xml:space="preserve"> Занятия проводятся в музыкальном зале. Возраст обучающихся: 2-7 лет. Общий объем часов: 24 часа; 2 академических часа в неделю; продолжительность занятия – 30 минут; </w:t>
      </w:r>
    </w:p>
    <w:p w:rsidR="000B505C" w:rsidRDefault="000B505C" w:rsidP="00CD1F88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 Полужирный" w:hAnsi="Times New Roman Полужирный" w:cs="Times New Roman Полужирный"/>
          <w:szCs w:val="28"/>
        </w:rPr>
        <w:t xml:space="preserve">Цель программы – </w:t>
      </w:r>
      <w:r>
        <w:rPr>
          <w:szCs w:val="28"/>
        </w:rPr>
        <w:t xml:space="preserve">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 </w:t>
      </w:r>
    </w:p>
    <w:p w:rsidR="000B505C" w:rsidRDefault="000B505C" w:rsidP="00CD1F88">
      <w:pPr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rFonts w:ascii="Times New Roman Полужирный" w:hAnsi="Times New Roman Полужирный" w:cs="Times New Roman Полужирный"/>
          <w:szCs w:val="28"/>
        </w:rPr>
        <w:t>Задачи программы:</w:t>
      </w:r>
    </w:p>
    <w:p w:rsidR="000B505C" w:rsidRPr="00C40CDE" w:rsidRDefault="000B505C" w:rsidP="00DB2421">
      <w:pPr>
        <w:autoSpaceDE w:val="0"/>
        <w:autoSpaceDN w:val="0"/>
        <w:adjustRightInd w:val="0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</w:pPr>
      <w:r w:rsidRPr="00C40CDE">
        <w:rPr>
          <w:rFonts w:ascii="Times New Roman Полужирный" w:hAnsi="Times New Roman Полужирный" w:cs="Times New Roman Полужирный"/>
          <w:szCs w:val="28"/>
        </w:rPr>
        <w:t xml:space="preserve">-  </w:t>
      </w:r>
      <w:r w:rsidRPr="00C40CDE"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  <w:t>Укрепление здоровья и развитие физических качеств: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развитие мышц опорно-двигательного аппарата;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формирование правильной осанки;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развитие дыхательной и сердечно сосудистой систем.</w:t>
      </w:r>
      <w:r>
        <w:rPr>
          <w:rFonts w:ascii="Times New Roman Полужирный" w:hAnsi="Times New Roman Полужирный" w:cs="Times New Roman Полужирный"/>
          <w:szCs w:val="28"/>
        </w:rPr>
        <w:t xml:space="preserve">   </w:t>
      </w:r>
    </w:p>
    <w:p w:rsidR="000B505C" w:rsidRPr="00C40CDE" w:rsidRDefault="000B505C" w:rsidP="00DB2421">
      <w:pPr>
        <w:autoSpaceDE w:val="0"/>
        <w:autoSpaceDN w:val="0"/>
        <w:adjustRightInd w:val="0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</w:pPr>
      <w:r>
        <w:rPr>
          <w:szCs w:val="28"/>
        </w:rPr>
        <w:t xml:space="preserve">- </w:t>
      </w:r>
      <w:r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  <w:t xml:space="preserve">Совершенствование психомоторных способностей занимающихся: 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развитие координации рук, ног, корпуса, мышечной силы, гибкости и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выносливости;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развитие чувства ритма, музыкального слуха, внимания, памяти, умения согласовывать движения с музыкой.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</w:pPr>
      <w:r>
        <w:rPr>
          <w:szCs w:val="28"/>
        </w:rPr>
        <w:t xml:space="preserve">- </w:t>
      </w:r>
      <w:r>
        <w:rPr>
          <w:rFonts w:ascii="Times New Roman Полужирный Курс" w:hAnsi="Times New Roman Полужирный Курс" w:cs="Times New Roman Полужирный Курс"/>
          <w:i/>
          <w:iCs/>
          <w:szCs w:val="28"/>
        </w:rPr>
        <w:t>Развитие творческих и созидательных способностей у дошкольников: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воспитание умения эмоционального самовыражения, раскрепощенности и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творчества в движениях;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формировать умение импровизировать под музыку;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развивать лидерство, инициативу, чувство товарищества, взаимопомощи и трудолюбия;</w:t>
      </w:r>
      <w:r>
        <w:rPr>
          <w:rFonts w:ascii="Symbol" w:hAnsi="Symbol" w:cs="Symbol"/>
          <w:sz w:val="30"/>
          <w:szCs w:val="30"/>
        </w:rPr>
        <w:t></w:t>
      </w:r>
      <w:r>
        <w:rPr>
          <w:szCs w:val="28"/>
        </w:rPr>
        <w:t>развивать стремление к взаимодействию с другими детьми, достигать общего результата.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</w:p>
    <w:p w:rsidR="000B505C" w:rsidRDefault="000B505C" w:rsidP="00DB242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rFonts w:ascii="Times New Roman Полужирный" w:hAnsi="Times New Roman Полужирный" w:cs="Times New Roman Полужирный"/>
          <w:szCs w:val="28"/>
        </w:rPr>
        <w:t>Ожидаемые результаты.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Дети должны знать основные танцевальные позиции рук и ног. Владеть навыками ориентировки в пространстве и приобретать определенный «запас» движений в ритмических и танцевальных упражнениях. Должны уметь передать характер музыкального произведения в движении. Уметь точно и правильно исполнять танцевальные постановки. Владеть основами элементов детского фитнеса и хореографического искусства, уметь выражать в движении основные средства музыкальной выразительности.</w:t>
      </w:r>
    </w:p>
    <w:p w:rsidR="000B505C" w:rsidRDefault="000B505C" w:rsidP="00DB2421">
      <w:pPr>
        <w:autoSpaceDE w:val="0"/>
        <w:autoSpaceDN w:val="0"/>
        <w:adjustRightInd w:val="0"/>
        <w:jc w:val="both"/>
        <w:rPr>
          <w:szCs w:val="28"/>
        </w:rPr>
      </w:pPr>
    </w:p>
    <w:p w:rsidR="000B505C" w:rsidRDefault="000B505C" w:rsidP="00DB2421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>Содержание программы</w:t>
      </w:r>
    </w:p>
    <w:p w:rsidR="000B505C" w:rsidRDefault="000B505C" w:rsidP="009D437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sz w:val="32"/>
          <w:szCs w:val="32"/>
        </w:rPr>
        <w:t>«Танцевальное конфетти»</w:t>
      </w:r>
    </w:p>
    <w:p w:rsidR="000B505C" w:rsidRDefault="000B505C" w:rsidP="00DB24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Программа включает в себя следующие разделы:</w:t>
      </w:r>
    </w:p>
    <w:p w:rsidR="000B505C" w:rsidRDefault="000B505C" w:rsidP="00DB242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szCs w:val="28"/>
        </w:rPr>
        <w:lastRenderedPageBreak/>
        <w:t xml:space="preserve">1. </w:t>
      </w:r>
      <w:r>
        <w:rPr>
          <w:rFonts w:ascii="Times New Roman Полужирный" w:hAnsi="Times New Roman Полужирный" w:cs="Times New Roman Полужирный"/>
          <w:szCs w:val="28"/>
        </w:rPr>
        <w:t>«Музыкально-ритмические рисунки» (тренаж)</w:t>
      </w:r>
    </w:p>
    <w:p w:rsidR="000B505C" w:rsidRDefault="000B505C" w:rsidP="00DB24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Подобные упражнения включатся в начало занятий, т.к. их исполнение способствует концентрации внимания у детей, созданию бодрого, приподнятого настроения. Важным является также психофизический «разогрев», после которого детям уже легче осваивать те или иные танцевальные движения.</w:t>
      </w:r>
    </w:p>
    <w:p w:rsidR="000B505C" w:rsidRDefault="000B505C" w:rsidP="00DB242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szCs w:val="28"/>
        </w:rPr>
        <w:t xml:space="preserve">2. </w:t>
      </w:r>
      <w:r>
        <w:rPr>
          <w:rFonts w:ascii="Times New Roman Полужирный" w:hAnsi="Times New Roman Полужирный" w:cs="Times New Roman Полужирный"/>
          <w:szCs w:val="28"/>
        </w:rPr>
        <w:t>«Парные и круговые пляски».</w:t>
      </w:r>
    </w:p>
    <w:p w:rsidR="000B505C" w:rsidRPr="009D4373" w:rsidRDefault="000B505C" w:rsidP="00DB242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szCs w:val="28"/>
        </w:rPr>
        <w:t>Предлагаемый репертуар также</w:t>
      </w:r>
      <w:r>
        <w:rPr>
          <w:rFonts w:ascii="Times New Roman Полужирный" w:hAnsi="Times New Roman Полужирный" w:cs="Times New Roman Полужирный"/>
          <w:szCs w:val="28"/>
        </w:rPr>
        <w:t xml:space="preserve"> </w:t>
      </w:r>
      <w:r>
        <w:rPr>
          <w:szCs w:val="28"/>
        </w:rPr>
        <w:t>отличается доступностью для исполнения детьми разного возраста,</w:t>
      </w:r>
      <w:r>
        <w:rPr>
          <w:rFonts w:ascii="Times New Roman Полужирный" w:hAnsi="Times New Roman Полужирный" w:cs="Times New Roman Полужирный"/>
          <w:szCs w:val="28"/>
        </w:rPr>
        <w:t xml:space="preserve"> </w:t>
      </w:r>
      <w:r>
        <w:rPr>
          <w:szCs w:val="28"/>
        </w:rPr>
        <w:t>универсальностью с точки зрения включения в любую праздничную</w:t>
      </w:r>
      <w:r>
        <w:rPr>
          <w:rFonts w:ascii="Times New Roman Полужирный" w:hAnsi="Times New Roman Полужирный" w:cs="Times New Roman Полужирный"/>
          <w:szCs w:val="28"/>
        </w:rPr>
        <w:t xml:space="preserve"> </w:t>
      </w:r>
      <w:r>
        <w:rPr>
          <w:szCs w:val="28"/>
        </w:rPr>
        <w:t>программу.</w:t>
      </w:r>
    </w:p>
    <w:p w:rsidR="000B505C" w:rsidRDefault="000B505C" w:rsidP="00DB242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Cs w:val="28"/>
        </w:rPr>
      </w:pPr>
      <w:r>
        <w:rPr>
          <w:szCs w:val="28"/>
        </w:rPr>
        <w:t xml:space="preserve">3. </w:t>
      </w:r>
      <w:r>
        <w:rPr>
          <w:rFonts w:ascii="Times New Roman Полужирный" w:hAnsi="Times New Roman Полужирный" w:cs="Times New Roman Полужирный"/>
          <w:szCs w:val="28"/>
        </w:rPr>
        <w:t>«Сюжетные и характерные танцы». «Танцы-игры»</w:t>
      </w:r>
    </w:p>
    <w:p w:rsidR="000B505C" w:rsidRDefault="000B505C" w:rsidP="009D43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Это готовый репертуар для детских праздников. Эти танцы отличаются доступностью, легкостью освоения детьми с разной подготовкой. Их можно оформить яркими костюмами и атрибутами. При исполнении данного репертуара детьми, обращается внимание на выразительность мимики и движений.</w:t>
      </w:r>
    </w:p>
    <w:p w:rsidR="000B505C" w:rsidRDefault="000B505C" w:rsidP="009D43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</w:t>
      </w:r>
      <w:r w:rsidRPr="00454977">
        <w:rPr>
          <w:b/>
          <w:bCs/>
          <w:szCs w:val="28"/>
        </w:rPr>
        <w:t>Ритмика</w:t>
      </w:r>
      <w:r>
        <w:rPr>
          <w:szCs w:val="28"/>
        </w:rPr>
        <w:t>.</w:t>
      </w:r>
      <w:r w:rsidRPr="00454977">
        <w:rPr>
          <w:szCs w:val="28"/>
        </w:rPr>
        <w:t xml:space="preserve"> </w:t>
      </w:r>
      <w:r>
        <w:rPr>
          <w:szCs w:val="28"/>
        </w:rPr>
        <w:t>И</w:t>
      </w:r>
      <w:r w:rsidRPr="00454977">
        <w:rPr>
          <w:szCs w:val="28"/>
        </w:rPr>
        <w:t xml:space="preserve">зучение простых и лёгких танцевальных упражнений. </w:t>
      </w:r>
      <w:r>
        <w:rPr>
          <w:szCs w:val="28"/>
        </w:rPr>
        <w:t>С</w:t>
      </w:r>
      <w:r w:rsidRPr="00454977">
        <w:rPr>
          <w:szCs w:val="28"/>
        </w:rPr>
        <w:t>пециально подбира</w:t>
      </w:r>
      <w:r>
        <w:rPr>
          <w:szCs w:val="28"/>
        </w:rPr>
        <w:t>емые</w:t>
      </w:r>
      <w:r w:rsidRPr="00454977">
        <w:rPr>
          <w:szCs w:val="28"/>
        </w:rPr>
        <w:t xml:space="preserve"> по жанру, темпу, ритму и характеру мелодии, чтобы </w:t>
      </w:r>
      <w:r>
        <w:rPr>
          <w:szCs w:val="28"/>
        </w:rPr>
        <w:t>дети</w:t>
      </w:r>
      <w:r w:rsidRPr="00454977">
        <w:rPr>
          <w:szCs w:val="28"/>
        </w:rPr>
        <w:t xml:space="preserve"> могли познакомиться с музыкой во всём её многообразии</w:t>
      </w:r>
      <w:r>
        <w:rPr>
          <w:szCs w:val="28"/>
        </w:rPr>
        <w:t>.</w:t>
      </w:r>
    </w:p>
    <w:p w:rsidR="000B505C" w:rsidRDefault="000B505C" w:rsidP="009D43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 </w:t>
      </w:r>
      <w:proofErr w:type="spellStart"/>
      <w:r w:rsidRPr="00454977">
        <w:rPr>
          <w:b/>
          <w:bCs/>
          <w:szCs w:val="28"/>
        </w:rPr>
        <w:t>Фитбол</w:t>
      </w:r>
      <w:proofErr w:type="spellEnd"/>
      <w:r w:rsidRPr="00454977">
        <w:rPr>
          <w:b/>
          <w:bCs/>
          <w:szCs w:val="28"/>
        </w:rPr>
        <w:t xml:space="preserve"> – гимнастика</w:t>
      </w:r>
      <w:r>
        <w:rPr>
          <w:szCs w:val="28"/>
        </w:rPr>
        <w:t>.</w:t>
      </w:r>
      <w:r w:rsidRPr="00454977">
        <w:rPr>
          <w:szCs w:val="28"/>
        </w:rPr>
        <w:t xml:space="preserve"> </w:t>
      </w:r>
      <w:r>
        <w:rPr>
          <w:szCs w:val="28"/>
        </w:rPr>
        <w:t>Г</w:t>
      </w:r>
      <w:r w:rsidRPr="00454977">
        <w:rPr>
          <w:szCs w:val="28"/>
        </w:rPr>
        <w:t>имнастика</w:t>
      </w:r>
      <w:r>
        <w:rPr>
          <w:szCs w:val="28"/>
        </w:rPr>
        <w:t>, игры</w:t>
      </w:r>
      <w:r w:rsidRPr="00454977">
        <w:rPr>
          <w:szCs w:val="28"/>
        </w:rPr>
        <w:t xml:space="preserve"> на больших разноцветных мячах</w:t>
      </w:r>
      <w:r>
        <w:rPr>
          <w:szCs w:val="28"/>
        </w:rPr>
        <w:t>.</w:t>
      </w:r>
    </w:p>
    <w:p w:rsidR="000B505C" w:rsidRDefault="000B505C" w:rsidP="009D43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 </w:t>
      </w:r>
      <w:r w:rsidRPr="00454977">
        <w:rPr>
          <w:b/>
          <w:bCs/>
          <w:szCs w:val="28"/>
        </w:rPr>
        <w:t>Игровой стретчинг</w:t>
      </w:r>
      <w:r>
        <w:rPr>
          <w:b/>
          <w:bCs/>
          <w:szCs w:val="28"/>
        </w:rPr>
        <w:t>.</w:t>
      </w:r>
      <w:r w:rsidRPr="00454977">
        <w:rPr>
          <w:szCs w:val="28"/>
        </w:rPr>
        <w:t xml:space="preserve"> </w:t>
      </w:r>
      <w:r>
        <w:rPr>
          <w:szCs w:val="28"/>
        </w:rPr>
        <w:t>О</w:t>
      </w:r>
      <w:r w:rsidRPr="00454977">
        <w:rPr>
          <w:szCs w:val="28"/>
        </w:rPr>
        <w:t xml:space="preserve">здоровительная методика, которая направлена на укрепление позвоночника и основана на статичных растяжках мышц тела и </w:t>
      </w:r>
      <w:proofErr w:type="spellStart"/>
      <w:r w:rsidRPr="00454977">
        <w:rPr>
          <w:szCs w:val="28"/>
        </w:rPr>
        <w:t>суставно</w:t>
      </w:r>
      <w:proofErr w:type="spellEnd"/>
      <w:r w:rsidRPr="00454977">
        <w:rPr>
          <w:szCs w:val="28"/>
        </w:rPr>
        <w:t xml:space="preserve"> - 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</w:t>
      </w:r>
      <w:r>
        <w:rPr>
          <w:szCs w:val="28"/>
        </w:rPr>
        <w:t>.</w:t>
      </w:r>
    </w:p>
    <w:p w:rsidR="000B505C" w:rsidRDefault="000B505C" w:rsidP="009D4373">
      <w:pPr>
        <w:autoSpaceDE w:val="0"/>
        <w:autoSpaceDN w:val="0"/>
        <w:adjustRightInd w:val="0"/>
        <w:rPr>
          <w:szCs w:val="28"/>
        </w:rPr>
      </w:pPr>
    </w:p>
    <w:p w:rsidR="000B505C" w:rsidRDefault="000B505C" w:rsidP="00454977">
      <w:pPr>
        <w:autoSpaceDE w:val="0"/>
        <w:autoSpaceDN w:val="0"/>
        <w:adjustRightInd w:val="0"/>
        <w:rPr>
          <w:b/>
          <w:bCs/>
          <w:szCs w:val="28"/>
        </w:rPr>
      </w:pPr>
      <w:r w:rsidRPr="00454977">
        <w:rPr>
          <w:b/>
          <w:bCs/>
          <w:szCs w:val="28"/>
        </w:rPr>
        <w:t>Материально-технические условия</w:t>
      </w:r>
    </w:p>
    <w:p w:rsidR="000B505C" w:rsidRPr="001B7E60" w:rsidRDefault="000B505C" w:rsidP="001B7E60">
      <w:pPr>
        <w:autoSpaceDE w:val="0"/>
        <w:autoSpaceDN w:val="0"/>
        <w:adjustRightInd w:val="0"/>
        <w:rPr>
          <w:i/>
          <w:iCs/>
          <w:szCs w:val="28"/>
        </w:rPr>
      </w:pPr>
      <w:r w:rsidRPr="001B7E60">
        <w:rPr>
          <w:i/>
          <w:iCs/>
          <w:szCs w:val="28"/>
        </w:rPr>
        <w:t>Технические средства: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музыкальный центр,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аудио материал,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экран,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проектор,</w:t>
      </w:r>
    </w:p>
    <w:p w:rsidR="000B505C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персональный компьют</w:t>
      </w:r>
      <w:r>
        <w:rPr>
          <w:szCs w:val="28"/>
        </w:rPr>
        <w:t>ер.</w:t>
      </w:r>
    </w:p>
    <w:p w:rsidR="000B505C" w:rsidRPr="001B7E60" w:rsidRDefault="000B505C" w:rsidP="001B7E60">
      <w:pPr>
        <w:autoSpaceDE w:val="0"/>
        <w:autoSpaceDN w:val="0"/>
        <w:adjustRightInd w:val="0"/>
        <w:rPr>
          <w:i/>
          <w:iCs/>
          <w:szCs w:val="28"/>
        </w:rPr>
      </w:pPr>
      <w:r w:rsidRPr="001B7E60">
        <w:rPr>
          <w:i/>
          <w:iCs/>
          <w:szCs w:val="28"/>
        </w:rPr>
        <w:t>Оборудование: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платочки, 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ленточки на палочках,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обручи,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флажки,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погремушки,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цветы,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воздушные шарики, </w:t>
      </w:r>
    </w:p>
    <w:p w:rsidR="000B505C" w:rsidRDefault="000B505C" w:rsidP="001B7E60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 xml:space="preserve">мячи, </w:t>
      </w:r>
    </w:p>
    <w:p w:rsidR="000B505C" w:rsidRPr="001B7E60" w:rsidRDefault="000B505C" w:rsidP="001B7E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султанчики,</w:t>
      </w:r>
    </w:p>
    <w:p w:rsidR="000B505C" w:rsidRDefault="000B505C" w:rsidP="001B7E60">
      <w:pPr>
        <w:autoSpaceDE w:val="0"/>
        <w:autoSpaceDN w:val="0"/>
        <w:adjustRightInd w:val="0"/>
        <w:rPr>
          <w:szCs w:val="28"/>
        </w:rPr>
      </w:pPr>
      <w:proofErr w:type="spellStart"/>
      <w:r w:rsidRPr="00454977">
        <w:rPr>
          <w:szCs w:val="28"/>
        </w:rPr>
        <w:t>Фитбол</w:t>
      </w:r>
      <w:proofErr w:type="spellEnd"/>
      <w:r>
        <w:rPr>
          <w:szCs w:val="28"/>
        </w:rPr>
        <w:t>-мячи</w:t>
      </w:r>
      <w:r w:rsidRPr="00454977">
        <w:rPr>
          <w:szCs w:val="28"/>
        </w:rPr>
        <w:t>.</w:t>
      </w:r>
    </w:p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p w:rsidR="000B505C" w:rsidRPr="001B7E60" w:rsidRDefault="000B505C" w:rsidP="00402595">
      <w:pPr>
        <w:autoSpaceDE w:val="0"/>
        <w:autoSpaceDN w:val="0"/>
        <w:adjustRightInd w:val="0"/>
        <w:rPr>
          <w:szCs w:val="28"/>
        </w:rPr>
      </w:pPr>
      <w:r w:rsidRPr="001B7E60">
        <w:rPr>
          <w:szCs w:val="28"/>
        </w:rPr>
        <w:t>Календарно-тематический план «Танцевальное конфетти» с марта по май</w:t>
      </w:r>
    </w:p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6095"/>
        <w:gridCol w:w="1837"/>
      </w:tblGrid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№ занятия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Тема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Количество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занятий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 xml:space="preserve">Вводное. Инструктаж по технике безопасности на занятиях.  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  <w:tc>
          <w:tcPr>
            <w:tcW w:w="609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7"/>
            </w:tblGrid>
            <w:tr w:rsidR="000B505C" w:rsidRPr="00F32B1E">
              <w:trPr>
                <w:trHeight w:val="247"/>
              </w:trPr>
              <w:tc>
                <w:tcPr>
                  <w:tcW w:w="0" w:type="auto"/>
                </w:tcPr>
                <w:p w:rsidR="000B505C" w:rsidRPr="00F32B1E" w:rsidRDefault="000B505C" w:rsidP="006F7543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F32B1E">
                    <w:rPr>
                      <w:szCs w:val="28"/>
                    </w:rPr>
                    <w:t xml:space="preserve">«Экскурсия в лес на поезде» </w:t>
                  </w:r>
                </w:p>
              </w:tc>
            </w:tr>
          </w:tbl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3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«Веселая карусель»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4-5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«Путешествие на волшебный остров»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6-7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«Магазин игрушек»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8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Закрепление пройденного материала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9-10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«Весенняя карусель»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11-12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«Мы танцуем!»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13-14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«Делай как я!»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15-16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«Любим танцевать»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17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Закрепление пройденного материала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18-19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«Веселая капель»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20-21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«Раз, два, три, а ну-ка повтори!»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22-23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«Танцевальное шоу «Мы звезды!»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24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Отчетный концерт «Ну-ка все вместе»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</w:tbl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Перспективный план работы:</w:t>
      </w:r>
    </w:p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6095"/>
        <w:gridCol w:w="1837"/>
      </w:tblGrid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№ занятия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Содержание занятий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Количество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часов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Правила поведения и безопасности. Игры.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Музыкально-ритмическое упражнение «Танцуем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сидя» (книга №2, стр.7)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с зонтиками.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Игра «Море волнуется…»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3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«Веселая разминка» (кассета «Все мы дружим с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песенкой»)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«Полька тройками» (книга №5, стр. 37)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Игра «Баба-Яга» (Колокольчик №12, стр.14)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4-5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Веселый тренаж «Бабка-</w:t>
            </w:r>
            <w:proofErr w:type="spellStart"/>
            <w:r w:rsidRPr="00F32B1E">
              <w:rPr>
                <w:sz w:val="24"/>
                <w:szCs w:val="24"/>
              </w:rPr>
              <w:t>Ежка</w:t>
            </w:r>
            <w:proofErr w:type="spellEnd"/>
            <w:r w:rsidRPr="00F32B1E">
              <w:rPr>
                <w:sz w:val="24"/>
                <w:szCs w:val="24"/>
              </w:rPr>
              <w:t>» (книга №5, стр.8)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с султанчиками (книга №4, стр.36)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Игра «Если нравится тебе…» (книга №2, стр45)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6-7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Ритмическое упражнение «Раз, два, три!» (книга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№2, стр.11)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«А я солнышко люблю» (кассета «Солнышко»)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Игра «Аист и лягушки» (Колокольчик №12, стр.11)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8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9-10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«Весенняя разминка» (кассета «Все мы дружим с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песенкой»).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Полька «Парами»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Игра «Звездочет»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lastRenderedPageBreak/>
              <w:t>(Колокольчик №12, стр.17)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lastRenderedPageBreak/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11-12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Музыкально-ритмическое упражнение «Руки вверх!» (книга №2, стр.8)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с цветком (книга №2, стр. 34)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Игра «Колечко» (Колокольчик №12, стр. 16)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13-14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Ритмическое упражнение «Роке-н-рол» (книга №2, стр.10)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с гирляндами (книга №4, стр.16)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Игра «Дразнилка» (Колокольчик №12, стр.16)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15-16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 xml:space="preserve">«Шел козел по лесу…» 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«Ритмический танец» (книга №2, стр.9)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17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18-19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Весенняя разминка «Воробушки» (книга №8, стр11)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«Веселая капель»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Игра-тренаж «Буги-вуги» (книга №4, стр.10)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20-21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Музыкально-ритмическое упражнение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«Капельки» (книга №1, стр. 3)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Сюжетный танец «Зонтики и дождик» (книга №3, стр. 34)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Танец-игра «Танец с ложками» (книга 4, стр. 19)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22-23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Ритмическое упражнение «Раз, два, три!» (книга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№2, стр.11)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Танец «А я солнышко люблю» (кассета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«Солнышко»)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Игра «Аист и лягушки» (Колокольчик №12, стр.</w:t>
            </w:r>
          </w:p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 w:val="24"/>
                <w:szCs w:val="24"/>
              </w:rPr>
              <w:t>11)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</w:t>
            </w:r>
          </w:p>
        </w:tc>
      </w:tr>
      <w:tr w:rsidR="000B505C" w:rsidRPr="00F32B1E" w:rsidTr="00F32B1E">
        <w:tc>
          <w:tcPr>
            <w:tcW w:w="1413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24</w:t>
            </w:r>
          </w:p>
        </w:tc>
        <w:tc>
          <w:tcPr>
            <w:tcW w:w="6095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B1E">
              <w:rPr>
                <w:sz w:val="24"/>
                <w:szCs w:val="24"/>
              </w:rPr>
              <w:t>Отчетный концерт «Ну-ка все вместе»</w:t>
            </w:r>
          </w:p>
        </w:tc>
        <w:tc>
          <w:tcPr>
            <w:tcW w:w="1837" w:type="dxa"/>
          </w:tcPr>
          <w:p w:rsidR="000B505C" w:rsidRPr="00F32B1E" w:rsidRDefault="000B505C" w:rsidP="00F32B1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2B1E">
              <w:rPr>
                <w:szCs w:val="28"/>
              </w:rPr>
              <w:t>1</w:t>
            </w:r>
          </w:p>
        </w:tc>
      </w:tr>
    </w:tbl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p w:rsidR="000B505C" w:rsidRDefault="000B505C" w:rsidP="00402595">
      <w:pPr>
        <w:autoSpaceDE w:val="0"/>
        <w:autoSpaceDN w:val="0"/>
        <w:adjustRightInd w:val="0"/>
        <w:rPr>
          <w:szCs w:val="28"/>
        </w:rPr>
      </w:pPr>
    </w:p>
    <w:p w:rsidR="000B505C" w:rsidRPr="002F6D90" w:rsidRDefault="000B505C" w:rsidP="002F6D90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szCs w:val="28"/>
        </w:rPr>
        <w:t xml:space="preserve"> </w:t>
      </w:r>
      <w:r w:rsidRPr="002F6D90">
        <w:rPr>
          <w:b/>
          <w:bCs/>
          <w:szCs w:val="28"/>
        </w:rPr>
        <w:t>Список литературы</w:t>
      </w:r>
      <w:r>
        <w:rPr>
          <w:b/>
          <w:bCs/>
          <w:szCs w:val="28"/>
        </w:rPr>
        <w:t>:</w:t>
      </w:r>
    </w:p>
    <w:p w:rsidR="000B505C" w:rsidRPr="002F6D90" w:rsidRDefault="000B505C" w:rsidP="002F6D90">
      <w:pPr>
        <w:autoSpaceDE w:val="0"/>
        <w:autoSpaceDN w:val="0"/>
        <w:adjustRightInd w:val="0"/>
        <w:rPr>
          <w:szCs w:val="28"/>
        </w:rPr>
      </w:pPr>
    </w:p>
    <w:p w:rsidR="000B505C" w:rsidRPr="002F6D90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Pr="002F6D90">
        <w:rPr>
          <w:szCs w:val="28"/>
        </w:rPr>
        <w:t>.</w:t>
      </w:r>
      <w:r w:rsidRPr="0038210B">
        <w:t xml:space="preserve"> </w:t>
      </w:r>
      <w:r w:rsidRPr="0038210B">
        <w:rPr>
          <w:szCs w:val="28"/>
        </w:rPr>
        <w:t>Суворова Т.И. Танцевальная ритмика для детей: Учеб. пособие. – СПб.: «Музыкальная палитра», 2004.</w:t>
      </w:r>
    </w:p>
    <w:p w:rsidR="000B505C" w:rsidRPr="002F6D90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2F6D90">
        <w:rPr>
          <w:szCs w:val="28"/>
        </w:rPr>
        <w:t>. Т.И. Суворова «Танцуй, малыш» -№1.</w:t>
      </w:r>
    </w:p>
    <w:p w:rsidR="000B505C" w:rsidRPr="002F6D90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2F6D90">
        <w:rPr>
          <w:szCs w:val="28"/>
        </w:rPr>
        <w:t>. Т.И. Суворова «Танцуй, малыш» – №2.</w:t>
      </w:r>
    </w:p>
    <w:p w:rsidR="000B505C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</w:t>
      </w:r>
      <w:proofErr w:type="spellStart"/>
      <w:r w:rsidRPr="0038210B">
        <w:rPr>
          <w:szCs w:val="28"/>
        </w:rPr>
        <w:t>Фирилева</w:t>
      </w:r>
      <w:proofErr w:type="spellEnd"/>
      <w:r w:rsidRPr="0038210B">
        <w:rPr>
          <w:szCs w:val="28"/>
        </w:rPr>
        <w:t xml:space="preserve"> Ж. Е., Сайкина Е.Г. «</w:t>
      </w:r>
      <w:proofErr w:type="spellStart"/>
      <w:r w:rsidRPr="0038210B">
        <w:rPr>
          <w:szCs w:val="28"/>
        </w:rPr>
        <w:t>Са</w:t>
      </w:r>
      <w:proofErr w:type="spellEnd"/>
      <w:r w:rsidRPr="0038210B">
        <w:rPr>
          <w:szCs w:val="28"/>
        </w:rPr>
        <w:t>-фи-</w:t>
      </w:r>
      <w:proofErr w:type="spellStart"/>
      <w:r w:rsidRPr="0038210B">
        <w:rPr>
          <w:szCs w:val="28"/>
        </w:rPr>
        <w:t>дансе</w:t>
      </w:r>
      <w:proofErr w:type="spellEnd"/>
      <w:r w:rsidRPr="0038210B">
        <w:rPr>
          <w:szCs w:val="28"/>
        </w:rPr>
        <w:t>»: Танцевально-игровая гимнастика для детей. – СПб.: «Детство - пресс», 2000.</w:t>
      </w:r>
    </w:p>
    <w:p w:rsidR="000B505C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 </w:t>
      </w:r>
      <w:r w:rsidRPr="0038210B">
        <w:rPr>
          <w:szCs w:val="28"/>
        </w:rPr>
        <w:t>Макарова Е.П. Ритмическая гимнастика и игровой танец в занятиях стретчингом. – СПб: Искусство, 1993.</w:t>
      </w:r>
    </w:p>
    <w:p w:rsidR="000B505C" w:rsidRDefault="000B505C" w:rsidP="002F6D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 </w:t>
      </w:r>
      <w:r w:rsidRPr="0038210B">
        <w:rPr>
          <w:szCs w:val="28"/>
        </w:rPr>
        <w:t>Сулим Е.В. Игровой стретчинг. – М., 2014.</w:t>
      </w:r>
    </w:p>
    <w:p w:rsidR="000B505C" w:rsidRPr="002F6D90" w:rsidRDefault="000B505C" w:rsidP="002F6D90">
      <w:pPr>
        <w:autoSpaceDE w:val="0"/>
        <w:autoSpaceDN w:val="0"/>
        <w:adjustRightInd w:val="0"/>
        <w:rPr>
          <w:szCs w:val="28"/>
        </w:rPr>
      </w:pPr>
    </w:p>
    <w:p w:rsidR="000B505C" w:rsidRPr="00C40CDE" w:rsidRDefault="000B505C" w:rsidP="009D4373">
      <w:pPr>
        <w:autoSpaceDE w:val="0"/>
        <w:autoSpaceDN w:val="0"/>
        <w:adjustRightInd w:val="0"/>
        <w:rPr>
          <w:szCs w:val="28"/>
        </w:rPr>
      </w:pPr>
    </w:p>
    <w:p w:rsidR="000B505C" w:rsidRDefault="000B505C" w:rsidP="006D28E1">
      <w:pPr>
        <w:autoSpaceDE w:val="0"/>
        <w:autoSpaceDN w:val="0"/>
        <w:adjustRightInd w:val="0"/>
        <w:jc w:val="both"/>
        <w:rPr>
          <w:szCs w:val="28"/>
        </w:rPr>
      </w:pPr>
    </w:p>
    <w:p w:rsidR="000B505C" w:rsidRPr="006D28E1" w:rsidRDefault="000B505C" w:rsidP="006D28E1">
      <w:pPr>
        <w:autoSpaceDE w:val="0"/>
        <w:autoSpaceDN w:val="0"/>
        <w:adjustRightInd w:val="0"/>
        <w:jc w:val="both"/>
        <w:rPr>
          <w:szCs w:val="28"/>
        </w:rPr>
      </w:pPr>
    </w:p>
    <w:sectPr w:rsidR="000B505C" w:rsidRPr="006D28E1" w:rsidSect="0028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6E13"/>
    <w:multiLevelType w:val="multilevel"/>
    <w:tmpl w:val="5B54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58F"/>
    <w:rsid w:val="000B505C"/>
    <w:rsid w:val="0015549D"/>
    <w:rsid w:val="00176ADE"/>
    <w:rsid w:val="001B7E60"/>
    <w:rsid w:val="001C0AF6"/>
    <w:rsid w:val="00222D91"/>
    <w:rsid w:val="00282DD4"/>
    <w:rsid w:val="00285D4A"/>
    <w:rsid w:val="002D658F"/>
    <w:rsid w:val="002F6D90"/>
    <w:rsid w:val="00342A35"/>
    <w:rsid w:val="00353C18"/>
    <w:rsid w:val="0038210B"/>
    <w:rsid w:val="003D3BA6"/>
    <w:rsid w:val="003D55A8"/>
    <w:rsid w:val="00402595"/>
    <w:rsid w:val="00454977"/>
    <w:rsid w:val="004F6BAA"/>
    <w:rsid w:val="005911F0"/>
    <w:rsid w:val="00635EFC"/>
    <w:rsid w:val="006A2FD1"/>
    <w:rsid w:val="006D28E1"/>
    <w:rsid w:val="006F56C0"/>
    <w:rsid w:val="006F7543"/>
    <w:rsid w:val="00842AB5"/>
    <w:rsid w:val="009D4373"/>
    <w:rsid w:val="00A51082"/>
    <w:rsid w:val="00C40CDE"/>
    <w:rsid w:val="00CD1F88"/>
    <w:rsid w:val="00DB2421"/>
    <w:rsid w:val="00DF1FDF"/>
    <w:rsid w:val="00E1734A"/>
    <w:rsid w:val="00E554BC"/>
    <w:rsid w:val="00E56018"/>
    <w:rsid w:val="00F32B1E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CDC36"/>
  <w15:docId w15:val="{2CF084EC-D2F2-4F5C-8631-D9F0F2C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6BA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F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ДС Солнышко</cp:lastModifiedBy>
  <cp:revision>7</cp:revision>
  <cp:lastPrinted>2025-02-18T08:21:00Z</cp:lastPrinted>
  <dcterms:created xsi:type="dcterms:W3CDTF">2025-02-17T12:39:00Z</dcterms:created>
  <dcterms:modified xsi:type="dcterms:W3CDTF">2025-02-19T10:09:00Z</dcterms:modified>
</cp:coreProperties>
</file>