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Pr="00725C81" w:rsidRDefault="00A235D3" w:rsidP="00725C81">
      <w:pPr>
        <w:spacing w:line="259" w:lineRule="auto"/>
        <w:jc w:val="center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>Муниципальное казённое дошкольное образовательное учреждение</w:t>
      </w:r>
    </w:p>
    <w:p w:rsidR="00725C81" w:rsidRPr="00725C81" w:rsidRDefault="00A235D3" w:rsidP="00725C81">
      <w:pPr>
        <w:spacing w:line="259" w:lineRule="auto"/>
        <w:jc w:val="center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>«Детский</w:t>
      </w:r>
      <w:r w:rsidR="00725C81" w:rsidRPr="00725C81">
        <w:rPr>
          <w:rFonts w:eastAsiaTheme="minorHAnsi"/>
          <w:lang w:eastAsia="en-US"/>
        </w:rPr>
        <w:t xml:space="preserve"> </w:t>
      </w:r>
      <w:r w:rsidRPr="00725C81">
        <w:rPr>
          <w:rFonts w:eastAsiaTheme="minorHAnsi"/>
          <w:lang w:eastAsia="en-US"/>
        </w:rPr>
        <w:t>сад г.</w:t>
      </w:r>
      <w:r w:rsidR="00725C81" w:rsidRPr="00725C81">
        <w:rPr>
          <w:rFonts w:eastAsiaTheme="minorHAnsi"/>
          <w:lang w:eastAsia="en-US"/>
        </w:rPr>
        <w:t xml:space="preserve"> Николаевска»</w:t>
      </w:r>
    </w:p>
    <w:p w:rsidR="00725C81" w:rsidRPr="00725C81" w:rsidRDefault="00A235D3" w:rsidP="00725C81">
      <w:pPr>
        <w:spacing w:line="259" w:lineRule="auto"/>
        <w:jc w:val="center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>Николаевского муниципального</w:t>
      </w:r>
      <w:r w:rsidR="00725C81" w:rsidRPr="00725C81">
        <w:rPr>
          <w:rFonts w:eastAsiaTheme="minorHAnsi"/>
          <w:lang w:eastAsia="en-US"/>
        </w:rPr>
        <w:t xml:space="preserve"> </w:t>
      </w:r>
      <w:r w:rsidRPr="00725C81">
        <w:rPr>
          <w:rFonts w:eastAsiaTheme="minorHAnsi"/>
          <w:lang w:eastAsia="en-US"/>
        </w:rPr>
        <w:t>района Волгоградской области</w:t>
      </w:r>
    </w:p>
    <w:p w:rsidR="00725C81" w:rsidRP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725C81" w:rsidRP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725C81" w:rsidRP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725C81" w:rsidRDefault="00725C81" w:rsidP="00A235D3">
      <w:pPr>
        <w:spacing w:after="160" w:line="259" w:lineRule="auto"/>
        <w:jc w:val="right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УТВЕРЖДАЮ:</w:t>
      </w:r>
    </w:p>
    <w:p w:rsidR="00A235D3" w:rsidRPr="00725C81" w:rsidRDefault="00A235D3" w:rsidP="00A235D3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725C81" w:rsidRPr="00725C81" w:rsidRDefault="00725C81" w:rsidP="00A235D3">
      <w:pPr>
        <w:spacing w:after="160" w:line="259" w:lineRule="auto"/>
        <w:jc w:val="right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 xml:space="preserve">                                              </w:t>
      </w:r>
      <w:r w:rsidR="00A235D3">
        <w:rPr>
          <w:rFonts w:eastAsiaTheme="minorHAnsi"/>
          <w:lang w:eastAsia="en-US"/>
        </w:rPr>
        <w:t xml:space="preserve">                          </w:t>
      </w:r>
      <w:r w:rsidRPr="00725C81">
        <w:rPr>
          <w:rFonts w:eastAsiaTheme="minorHAnsi"/>
          <w:lang w:eastAsia="en-US"/>
        </w:rPr>
        <w:t xml:space="preserve">       </w:t>
      </w:r>
      <w:r w:rsidR="00A235D3">
        <w:rPr>
          <w:rFonts w:eastAsiaTheme="minorHAnsi"/>
          <w:lang w:eastAsia="en-US"/>
        </w:rPr>
        <w:t xml:space="preserve">  </w:t>
      </w:r>
      <w:r w:rsidRPr="00725C81">
        <w:rPr>
          <w:rFonts w:eastAsiaTheme="minorHAnsi"/>
          <w:lang w:eastAsia="en-US"/>
        </w:rPr>
        <w:t xml:space="preserve">  З</w:t>
      </w:r>
      <w:r w:rsidR="00A235D3">
        <w:rPr>
          <w:rFonts w:eastAsiaTheme="minorHAnsi"/>
          <w:lang w:eastAsia="en-US"/>
        </w:rPr>
        <w:t xml:space="preserve">аведующий МКДОУ «Детский сад г. </w:t>
      </w:r>
      <w:r w:rsidRPr="00725C81">
        <w:rPr>
          <w:rFonts w:eastAsiaTheme="minorHAnsi"/>
          <w:lang w:eastAsia="en-US"/>
        </w:rPr>
        <w:t xml:space="preserve">Николаевска                                                                                                                                                                     </w:t>
      </w:r>
      <w:r w:rsidR="00A235D3">
        <w:rPr>
          <w:rFonts w:eastAsiaTheme="minorHAnsi"/>
          <w:lang w:eastAsia="en-US"/>
        </w:rPr>
        <w:t xml:space="preserve">                                                                   </w:t>
      </w:r>
      <w:r w:rsidRPr="00725C81">
        <w:rPr>
          <w:rFonts w:eastAsiaTheme="minorHAnsi"/>
          <w:lang w:eastAsia="en-US"/>
        </w:rPr>
        <w:t>Васильева Е.В.</w:t>
      </w:r>
    </w:p>
    <w:p w:rsid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725C81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725C81">
      <w:pPr>
        <w:spacing w:after="160" w:line="259" w:lineRule="auto"/>
        <w:rPr>
          <w:rFonts w:eastAsiaTheme="minorHAnsi"/>
          <w:lang w:eastAsia="en-US"/>
        </w:rPr>
      </w:pPr>
    </w:p>
    <w:p w:rsidR="00A235D3" w:rsidRPr="00725C81" w:rsidRDefault="00A235D3" w:rsidP="00725C81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jc w:val="center"/>
        <w:rPr>
          <w:rFonts w:eastAsiaTheme="minorHAnsi"/>
          <w:lang w:eastAsia="en-US"/>
        </w:rPr>
      </w:pPr>
      <w:r w:rsidRPr="00725C81">
        <w:rPr>
          <w:rFonts w:eastAsiaTheme="minorHAnsi"/>
          <w:lang w:eastAsia="en-US"/>
        </w:rPr>
        <w:t>План работы на</w:t>
      </w:r>
      <w:r>
        <w:rPr>
          <w:rFonts w:eastAsiaTheme="minorHAnsi"/>
          <w:lang w:eastAsia="en-US"/>
        </w:rPr>
        <w:t xml:space="preserve"> летний оздоровительный период</w:t>
      </w: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rPr>
          <w:rFonts w:eastAsiaTheme="minorHAnsi"/>
          <w:lang w:eastAsia="en-US"/>
        </w:rPr>
      </w:pPr>
    </w:p>
    <w:p w:rsidR="00A235D3" w:rsidRDefault="00A235D3" w:rsidP="00A235D3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Инструктор по физической культуре</w:t>
      </w:r>
    </w:p>
    <w:p w:rsidR="00725C81" w:rsidRPr="00725C81" w:rsidRDefault="00A235D3" w:rsidP="00A235D3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Аржанова Т</w:t>
      </w:r>
      <w:r w:rsidR="00725C81" w:rsidRPr="00725C81">
        <w:rPr>
          <w:rFonts w:eastAsiaTheme="minorHAnsi"/>
          <w:lang w:eastAsia="en-US"/>
        </w:rPr>
        <w:t>.А.</w:t>
      </w:r>
    </w:p>
    <w:p w:rsidR="00725C81" w:rsidRP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725C81" w:rsidRPr="00725C81" w:rsidRDefault="00725C81" w:rsidP="00725C81">
      <w:pPr>
        <w:spacing w:after="160" w:line="259" w:lineRule="auto"/>
        <w:rPr>
          <w:rFonts w:eastAsiaTheme="minorHAnsi"/>
          <w:lang w:eastAsia="en-US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A235D3" w:rsidRPr="00A235D3" w:rsidRDefault="00A235D3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Cs/>
          <w:color w:val="000000"/>
        </w:rPr>
      </w:pPr>
    </w:p>
    <w:p w:rsidR="00A235D3" w:rsidRPr="00A235D3" w:rsidRDefault="002B21A6" w:rsidP="00A235D3">
      <w:pPr>
        <w:pStyle w:val="c26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>2024</w:t>
      </w:r>
      <w:r w:rsidR="00A235D3" w:rsidRPr="00A235D3">
        <w:rPr>
          <w:rStyle w:val="c10"/>
          <w:bCs/>
          <w:color w:val="000000"/>
        </w:rPr>
        <w:t>г.</w:t>
      </w:r>
    </w:p>
    <w:p w:rsidR="00725C81" w:rsidRDefault="00725C81" w:rsidP="008A2AC6">
      <w:pPr>
        <w:pStyle w:val="c2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</w:p>
    <w:p w:rsidR="008A2AC6" w:rsidRPr="008A2AC6" w:rsidRDefault="008A2AC6" w:rsidP="008A2AC6">
      <w:pPr>
        <w:pStyle w:val="c2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2AC6">
        <w:rPr>
          <w:rStyle w:val="c10"/>
          <w:b/>
          <w:bCs/>
          <w:color w:val="000000"/>
        </w:rPr>
        <w:lastRenderedPageBreak/>
        <w:t>Цель:</w:t>
      </w:r>
    </w:p>
    <w:p w:rsidR="008A2AC6" w:rsidRPr="008A2AC6" w:rsidRDefault="008A2AC6" w:rsidP="008A2AC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2AC6">
        <w:rPr>
          <w:rStyle w:val="c17"/>
          <w:color w:val="000000"/>
        </w:rPr>
        <w:t>- сохранять и укреплять здоровье дошкольников, используя физические упражнения, игры различной интенсивности, утреннюю гимнастику, физкультминутки.</w:t>
      </w:r>
    </w:p>
    <w:p w:rsidR="008A2AC6" w:rsidRPr="008A2AC6" w:rsidRDefault="008A2AC6" w:rsidP="008A2AC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A2AC6" w:rsidRPr="008A2AC6" w:rsidRDefault="008A2AC6" w:rsidP="008A2AC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2AC6">
        <w:rPr>
          <w:rStyle w:val="c10"/>
          <w:b/>
          <w:bCs/>
          <w:color w:val="000000"/>
        </w:rPr>
        <w:t>Задачи:</w:t>
      </w:r>
    </w:p>
    <w:p w:rsidR="008A2AC6" w:rsidRPr="008A2AC6" w:rsidRDefault="008A2AC6" w:rsidP="008A2AC6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2AC6">
        <w:rPr>
          <w:rStyle w:val="c17"/>
          <w:color w:val="000000"/>
        </w:rPr>
        <w:t>- создавать комфортные условия для физического развития каждого ребёнка;</w:t>
      </w:r>
    </w:p>
    <w:p w:rsidR="008A2AC6" w:rsidRDefault="008A2AC6" w:rsidP="008A2AC6">
      <w:pPr>
        <w:pStyle w:val="c7"/>
        <w:shd w:val="clear" w:color="auto" w:fill="FFFFFF"/>
        <w:spacing w:before="0" w:beforeAutospacing="0" w:after="0" w:afterAutospacing="0"/>
        <w:rPr>
          <w:rStyle w:val="c17"/>
          <w:color w:val="000000"/>
        </w:rPr>
      </w:pPr>
      <w:r w:rsidRPr="008A2AC6">
        <w:rPr>
          <w:rStyle w:val="c17"/>
          <w:color w:val="000000"/>
        </w:rPr>
        <w:t>- повышать интерес к различным видам спорта;</w:t>
      </w:r>
    </w:p>
    <w:p w:rsidR="003C57E7" w:rsidRPr="008A2AC6" w:rsidRDefault="003C57E7" w:rsidP="003C57E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A2AC6">
        <w:rPr>
          <w:rStyle w:val="c17"/>
          <w:color w:val="000000"/>
        </w:rPr>
        <w:t>- развивать и закреплять двигательные навыки детей;</w:t>
      </w:r>
    </w:p>
    <w:p w:rsidR="003C57E7" w:rsidRDefault="003C57E7" w:rsidP="003C57E7">
      <w:pPr>
        <w:pStyle w:val="c7"/>
        <w:shd w:val="clear" w:color="auto" w:fill="FFFFFF"/>
        <w:spacing w:before="0" w:beforeAutospacing="0" w:after="0" w:afterAutospacing="0"/>
        <w:rPr>
          <w:rStyle w:val="c17"/>
          <w:color w:val="000000"/>
        </w:rPr>
      </w:pPr>
      <w:r w:rsidRPr="008A2AC6">
        <w:rPr>
          <w:rStyle w:val="c17"/>
          <w:color w:val="000000"/>
        </w:rPr>
        <w:t>- воспитывать интерес к спорту, смелость.</w:t>
      </w:r>
    </w:p>
    <w:p w:rsidR="003C57E7" w:rsidRPr="008A2AC6" w:rsidRDefault="003C57E7" w:rsidP="003C57E7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C57E7" w:rsidRDefault="003C57E7" w:rsidP="003C57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57E7" w:rsidRDefault="003C57E7" w:rsidP="003C57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A2AC6">
        <w:rPr>
          <w:rFonts w:ascii="Times New Roman" w:hAnsi="Times New Roman"/>
          <w:b/>
          <w:sz w:val="24"/>
          <w:szCs w:val="24"/>
        </w:rPr>
        <w:t>Формы оздоровительных мероприятий в летний период</w:t>
      </w:r>
    </w:p>
    <w:p w:rsidR="003C57E7" w:rsidRPr="003C57E7" w:rsidRDefault="003C57E7" w:rsidP="003C57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W w:w="11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4"/>
        <w:gridCol w:w="1507"/>
        <w:gridCol w:w="1701"/>
        <w:gridCol w:w="2126"/>
        <w:gridCol w:w="1603"/>
      </w:tblGrid>
      <w:tr w:rsidR="003C57E7" w:rsidTr="00725C81">
        <w:trPr>
          <w:trHeight w:val="252"/>
        </w:trPr>
        <w:tc>
          <w:tcPr>
            <w:tcW w:w="4584" w:type="dxa"/>
            <w:vMerge w:val="restart"/>
          </w:tcPr>
          <w:p w:rsidR="003C57E7" w:rsidRPr="00852BAC" w:rsidRDefault="003C57E7" w:rsidP="003C57E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52BAC">
              <w:rPr>
                <w:rFonts w:ascii="Times New Roman" w:hAnsi="Times New Roman"/>
                <w:b/>
              </w:rPr>
              <w:t>Формы работы</w:t>
            </w:r>
          </w:p>
        </w:tc>
        <w:tc>
          <w:tcPr>
            <w:tcW w:w="5334" w:type="dxa"/>
            <w:gridSpan w:val="3"/>
          </w:tcPr>
          <w:p w:rsidR="003C57E7" w:rsidRPr="00852BAC" w:rsidRDefault="003C57E7" w:rsidP="003C57E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52BAC">
              <w:rPr>
                <w:rFonts w:ascii="Times New Roman" w:hAnsi="Times New Roman"/>
                <w:b/>
              </w:rPr>
              <w:t>Условия организации</w:t>
            </w:r>
          </w:p>
        </w:tc>
        <w:tc>
          <w:tcPr>
            <w:tcW w:w="1603" w:type="dxa"/>
            <w:vMerge w:val="restart"/>
          </w:tcPr>
          <w:p w:rsidR="003C57E7" w:rsidRPr="00852BAC" w:rsidRDefault="003C57E7" w:rsidP="003C57E7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52BA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C57E7" w:rsidTr="00725C81">
        <w:trPr>
          <w:trHeight w:val="505"/>
        </w:trPr>
        <w:tc>
          <w:tcPr>
            <w:tcW w:w="4584" w:type="dxa"/>
            <w:vMerge/>
          </w:tcPr>
          <w:p w:rsidR="003C57E7" w:rsidRPr="00C46BC8" w:rsidRDefault="003C57E7" w:rsidP="003C57E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jc w:val="center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Место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jc w:val="center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Время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jc w:val="center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Продолжительность по группам (мин.)</w:t>
            </w:r>
          </w:p>
        </w:tc>
        <w:tc>
          <w:tcPr>
            <w:tcW w:w="1603" w:type="dxa"/>
            <w:vMerge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</w:p>
        </w:tc>
      </w:tr>
      <w:tr w:rsidR="003C57E7" w:rsidTr="00725C81">
        <w:trPr>
          <w:trHeight w:val="1249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Ежедневно перед завтраком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 xml:space="preserve">Младшая – 6, средняя – 8, </w:t>
            </w:r>
          </w:p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старшая – 10, подготовительная - 12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воспитатели групп</w:t>
            </w:r>
          </w:p>
        </w:tc>
      </w:tr>
      <w:tr w:rsidR="003C57E7" w:rsidTr="00725C81">
        <w:trPr>
          <w:trHeight w:val="1502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Занятия по физической культуре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2 раза в неделю, в часы наименьшей инсоляции (до наступления жары или после ее спада)</w:t>
            </w:r>
          </w:p>
        </w:tc>
        <w:tc>
          <w:tcPr>
            <w:tcW w:w="2126" w:type="dxa"/>
          </w:tcPr>
          <w:p w:rsidR="008818A5" w:rsidRDefault="008818A5" w:rsidP="003C57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Ранний возраст – 8,</w:t>
            </w:r>
          </w:p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Младшая – 15, средняя – 20, старшая – 25, подготовительная - 30</w:t>
            </w:r>
          </w:p>
        </w:tc>
        <w:tc>
          <w:tcPr>
            <w:tcW w:w="1603" w:type="dxa"/>
          </w:tcPr>
          <w:p w:rsidR="003C57E7" w:rsidRPr="00C46BC8" w:rsidRDefault="003C57E7" w:rsidP="008818A5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 xml:space="preserve">Инструктор по ФИЗО, </w:t>
            </w:r>
          </w:p>
        </w:tc>
      </w:tr>
      <w:tr w:rsidR="003C57E7" w:rsidTr="00725C81">
        <w:trPr>
          <w:trHeight w:val="996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Подвижные игры: 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Ежедневно, в часы наименьшей инсоляции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Для всех возрастных групп – 10-20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воспитатели групп</w:t>
            </w:r>
          </w:p>
        </w:tc>
      </w:tr>
      <w:tr w:rsidR="003C57E7" w:rsidTr="00725C81">
        <w:trPr>
          <w:trHeight w:val="2245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Двигательные разминки: упражнения на развитие мелкой моторики; ритмические движения; упражнения на внимание и координацию движения; упражнения в равновесии; упражнения для активизации работы глазных мышц; гимнастика расслабления; упражнения на формирование правильной осанки; упражнения на формирование свода стопы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Ежедневно, в часы наименьшей инсоляции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Младшая – 6, средняя – 8, старшая – 10, подготовительная - 12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воспитатели групп</w:t>
            </w:r>
          </w:p>
        </w:tc>
      </w:tr>
      <w:tr w:rsidR="003C57E7" w:rsidTr="00725C81">
        <w:trPr>
          <w:trHeight w:val="996"/>
        </w:trPr>
        <w:tc>
          <w:tcPr>
            <w:tcW w:w="4584" w:type="dxa"/>
          </w:tcPr>
          <w:p w:rsidR="003C57E7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Элементы видов спорта, спортивные упражнения: футбол; баскетбол; бадминтон</w:t>
            </w:r>
            <w:r>
              <w:rPr>
                <w:rFonts w:ascii="Times New Roman" w:hAnsi="Times New Roman"/>
              </w:rPr>
              <w:t>, катание на самокатах, велосипедах.</w:t>
            </w:r>
          </w:p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Ежедневно, в часы наименьшей инсоляции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Средняя – 10, старшая – 12, подготовительная - 15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воспитатели групп</w:t>
            </w:r>
          </w:p>
        </w:tc>
      </w:tr>
      <w:tr w:rsidR="003C57E7" w:rsidTr="00725C81">
        <w:trPr>
          <w:trHeight w:val="2260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Упражнения после дневного сна: с предметами и без предметов; на формирование правильной осанки; на формирование свода стопы; имитационного характера; сюжетные или игровые; с простейшими тренажерами (гимнастические мячи, гантели, утяжелители, резиновые кольца) на развитие мелкой моторики; на координацию движений; в равновесии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 xml:space="preserve"> групповое помещение с доступом свежего воздуха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Ежедневного после дневного сна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Для всех возрастных групп – 7-10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Воспитатели групп</w:t>
            </w:r>
          </w:p>
        </w:tc>
      </w:tr>
      <w:tr w:rsidR="003C57E7" w:rsidTr="00725C81">
        <w:trPr>
          <w:trHeight w:val="1502"/>
        </w:trPr>
        <w:tc>
          <w:tcPr>
            <w:tcW w:w="4584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Закаливающие мероприятии: умывание прохладной водой; босохождение; солнечные и воздушные ванны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С учетом специфики закаливающего мероприятия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По плану в зависимости от характера закаливающего мероприятия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По усмотрению медицинских работников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Медсестра, воспитатели групп</w:t>
            </w:r>
          </w:p>
        </w:tc>
      </w:tr>
      <w:tr w:rsidR="003C57E7" w:rsidTr="00725C81">
        <w:trPr>
          <w:trHeight w:val="1249"/>
        </w:trPr>
        <w:tc>
          <w:tcPr>
            <w:tcW w:w="4584" w:type="dxa"/>
          </w:tcPr>
          <w:p w:rsidR="003C57E7" w:rsidRPr="00C46BC8" w:rsidRDefault="00A235D3" w:rsidP="003C57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</w:t>
            </w:r>
            <w:r w:rsidR="003C57E7" w:rsidRPr="00C46BC8">
              <w:rPr>
                <w:rFonts w:ascii="Times New Roman" w:hAnsi="Times New Roman"/>
              </w:rPr>
              <w:t xml:space="preserve"> в режиме дня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С учетом специфики индивидуальной работы</w:t>
            </w:r>
          </w:p>
        </w:tc>
        <w:tc>
          <w:tcPr>
            <w:tcW w:w="1701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 xml:space="preserve">3 – 7 </w:t>
            </w:r>
            <w:r w:rsidR="008818A5">
              <w:rPr>
                <w:rFonts w:ascii="Times New Roman" w:hAnsi="Times New Roman"/>
              </w:rPr>
              <w:t>мин.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воспитатели групп</w:t>
            </w:r>
          </w:p>
        </w:tc>
      </w:tr>
      <w:tr w:rsidR="003C57E7" w:rsidTr="00725C81">
        <w:trPr>
          <w:trHeight w:val="996"/>
        </w:trPr>
        <w:tc>
          <w:tcPr>
            <w:tcW w:w="4584" w:type="dxa"/>
          </w:tcPr>
          <w:p w:rsidR="003C57E7" w:rsidRPr="00C46BC8" w:rsidRDefault="00725C81" w:rsidP="003C57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Праздники, досуги</w:t>
            </w:r>
          </w:p>
        </w:tc>
        <w:tc>
          <w:tcPr>
            <w:tcW w:w="1507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На воздухе</w:t>
            </w:r>
          </w:p>
        </w:tc>
        <w:tc>
          <w:tcPr>
            <w:tcW w:w="1701" w:type="dxa"/>
          </w:tcPr>
          <w:p w:rsidR="003C57E7" w:rsidRPr="00C46BC8" w:rsidRDefault="00852BAC" w:rsidP="003C57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 инструктора</w:t>
            </w:r>
          </w:p>
        </w:tc>
        <w:tc>
          <w:tcPr>
            <w:tcW w:w="2126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Не более 30</w:t>
            </w:r>
            <w:r w:rsidR="008818A5">
              <w:rPr>
                <w:rFonts w:ascii="Times New Roman" w:hAnsi="Times New Roman"/>
              </w:rPr>
              <w:t xml:space="preserve"> мин.</w:t>
            </w:r>
          </w:p>
        </w:tc>
        <w:tc>
          <w:tcPr>
            <w:tcW w:w="1603" w:type="dxa"/>
          </w:tcPr>
          <w:p w:rsidR="003C57E7" w:rsidRPr="00C46BC8" w:rsidRDefault="003C57E7" w:rsidP="003C57E7">
            <w:pPr>
              <w:pStyle w:val="a3"/>
              <w:rPr>
                <w:rFonts w:ascii="Times New Roman" w:hAnsi="Times New Roman"/>
              </w:rPr>
            </w:pPr>
            <w:r w:rsidRPr="00C46BC8">
              <w:rPr>
                <w:rFonts w:ascii="Times New Roman" w:hAnsi="Times New Roman"/>
              </w:rPr>
              <w:t>Инструктор по ФИЗО, муз. руководитель, воспитатели групп</w:t>
            </w:r>
          </w:p>
        </w:tc>
      </w:tr>
    </w:tbl>
    <w:p w:rsidR="00802C13" w:rsidRPr="002331DF" w:rsidRDefault="00802C13" w:rsidP="00802C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5118C" w:rsidRPr="003C57E7" w:rsidRDefault="0045118C" w:rsidP="003C57E7">
      <w:pPr>
        <w:rPr>
          <w:b/>
          <w:bCs/>
          <w:iCs/>
        </w:rPr>
      </w:pPr>
    </w:p>
    <w:p w:rsidR="0045118C" w:rsidRDefault="0045118C" w:rsidP="0045118C">
      <w:pPr>
        <w:jc w:val="center"/>
        <w:rPr>
          <w:b/>
          <w:bCs/>
          <w:i/>
          <w:iCs/>
        </w:rPr>
      </w:pPr>
    </w:p>
    <w:p w:rsidR="0045118C" w:rsidRDefault="0045118C" w:rsidP="0045118C">
      <w:pPr>
        <w:jc w:val="center"/>
        <w:rPr>
          <w:b/>
          <w:bCs/>
          <w:i/>
          <w:iCs/>
        </w:rPr>
      </w:pPr>
    </w:p>
    <w:p w:rsidR="0045118C" w:rsidRDefault="0045118C" w:rsidP="0045118C">
      <w:pPr>
        <w:jc w:val="center"/>
        <w:rPr>
          <w:b/>
          <w:bCs/>
          <w:i/>
          <w:iCs/>
        </w:rPr>
      </w:pPr>
    </w:p>
    <w:p w:rsidR="0045118C" w:rsidRDefault="0045118C" w:rsidP="0045118C">
      <w:pPr>
        <w:jc w:val="center"/>
        <w:rPr>
          <w:b/>
          <w:bCs/>
          <w:i/>
          <w:iCs/>
        </w:rPr>
      </w:pPr>
    </w:p>
    <w:p w:rsidR="0045118C" w:rsidRDefault="0045118C" w:rsidP="00852BAC">
      <w:pPr>
        <w:rPr>
          <w:b/>
          <w:bCs/>
          <w:i/>
          <w:iCs/>
        </w:rPr>
      </w:pPr>
    </w:p>
    <w:p w:rsidR="0045118C" w:rsidRPr="00852BAC" w:rsidRDefault="0045118C" w:rsidP="0045118C">
      <w:pPr>
        <w:jc w:val="center"/>
        <w:rPr>
          <w:b/>
        </w:rPr>
      </w:pPr>
      <w:r w:rsidRPr="00852BAC">
        <w:rPr>
          <w:b/>
          <w:bCs/>
          <w:iCs/>
        </w:rPr>
        <w:t xml:space="preserve">Физкультурно — оздоровительные мероприятия </w:t>
      </w:r>
      <w:r w:rsidRPr="00852BAC">
        <w:rPr>
          <w:b/>
        </w:rPr>
        <w:t>на летний период</w:t>
      </w:r>
    </w:p>
    <w:p w:rsidR="0045118C" w:rsidRPr="0045118C" w:rsidRDefault="0045118C" w:rsidP="0045118C">
      <w:pPr>
        <w:rPr>
          <w:b/>
          <w:i/>
        </w:rPr>
      </w:pP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3402"/>
        <w:gridCol w:w="1250"/>
      </w:tblGrid>
      <w:tr w:rsidR="00852BAC" w:rsidRPr="0045118C" w:rsidTr="00924504">
        <w:trPr>
          <w:trHeight w:val="507"/>
        </w:trPr>
        <w:tc>
          <w:tcPr>
            <w:tcW w:w="5665" w:type="dxa"/>
          </w:tcPr>
          <w:p w:rsidR="00852BAC" w:rsidRPr="00852BAC" w:rsidRDefault="00852BAC" w:rsidP="0045118C">
            <w:pPr>
              <w:rPr>
                <w:b/>
                <w:bCs/>
                <w:iCs/>
              </w:rPr>
            </w:pPr>
            <w:r w:rsidRPr="00852BAC">
              <w:rPr>
                <w:b/>
                <w:bCs/>
                <w:iCs/>
              </w:rPr>
              <w:t>Мероприятие</w:t>
            </w:r>
          </w:p>
        </w:tc>
        <w:tc>
          <w:tcPr>
            <w:tcW w:w="3402" w:type="dxa"/>
          </w:tcPr>
          <w:p w:rsidR="00852BAC" w:rsidRPr="00852BAC" w:rsidRDefault="00852BAC" w:rsidP="0045118C">
            <w:pPr>
              <w:rPr>
                <w:b/>
                <w:bCs/>
                <w:iCs/>
              </w:rPr>
            </w:pPr>
            <w:r w:rsidRPr="00852BAC">
              <w:rPr>
                <w:b/>
                <w:bCs/>
                <w:iCs/>
              </w:rPr>
              <w:t>Ответственный</w:t>
            </w:r>
          </w:p>
        </w:tc>
        <w:tc>
          <w:tcPr>
            <w:tcW w:w="1250" w:type="dxa"/>
          </w:tcPr>
          <w:p w:rsidR="00852BAC" w:rsidRPr="00852BAC" w:rsidRDefault="00852BAC" w:rsidP="0045118C">
            <w:pPr>
              <w:rPr>
                <w:b/>
                <w:bCs/>
                <w:iCs/>
              </w:rPr>
            </w:pPr>
            <w:r w:rsidRPr="00852BAC">
              <w:rPr>
                <w:b/>
                <w:bCs/>
                <w:iCs/>
              </w:rPr>
              <w:t>Сроки</w:t>
            </w:r>
          </w:p>
        </w:tc>
      </w:tr>
      <w:tr w:rsidR="00852BAC" w:rsidRPr="0045118C" w:rsidTr="00924504">
        <w:trPr>
          <w:trHeight w:val="422"/>
        </w:trPr>
        <w:tc>
          <w:tcPr>
            <w:tcW w:w="5665" w:type="dxa"/>
          </w:tcPr>
          <w:p w:rsidR="00852BAC" w:rsidRDefault="00852BAC" w:rsidP="0045118C">
            <w:r>
              <w:t>Музыкально-спортивный летний праздник</w:t>
            </w:r>
          </w:p>
          <w:p w:rsidR="00FD2A46" w:rsidRDefault="00FD2A46" w:rsidP="0045118C">
            <w:r>
              <w:t>«Праздник друзей»</w:t>
            </w:r>
            <w:r w:rsidR="002B21A6">
              <w:t xml:space="preserve"> ко дню детства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852BAC" w:rsidP="0045118C">
            <w:r>
              <w:t>Инструктор по Физо, музыкальный руководитель</w:t>
            </w:r>
          </w:p>
        </w:tc>
        <w:tc>
          <w:tcPr>
            <w:tcW w:w="1250" w:type="dxa"/>
          </w:tcPr>
          <w:p w:rsidR="00852BAC" w:rsidRPr="0045118C" w:rsidRDefault="002B21A6" w:rsidP="0045118C">
            <w:proofErr w:type="gramStart"/>
            <w:r>
              <w:t>июнь</w:t>
            </w:r>
            <w:proofErr w:type="gramEnd"/>
          </w:p>
        </w:tc>
      </w:tr>
      <w:tr w:rsidR="00852BAC" w:rsidRPr="0045118C" w:rsidTr="00924504">
        <w:trPr>
          <w:trHeight w:val="183"/>
        </w:trPr>
        <w:tc>
          <w:tcPr>
            <w:tcW w:w="5665" w:type="dxa"/>
          </w:tcPr>
          <w:p w:rsidR="00852BAC" w:rsidRDefault="00852BAC" w:rsidP="0045118C">
            <w:r>
              <w:t>«Велосипедные старты» - досуг</w:t>
            </w:r>
            <w:r w:rsidR="00FD2A46">
              <w:t xml:space="preserve"> – старшие группы</w:t>
            </w:r>
          </w:p>
          <w:p w:rsidR="00852BAC" w:rsidRPr="0045118C" w:rsidRDefault="00852BAC" w:rsidP="0045118C"/>
        </w:tc>
        <w:tc>
          <w:tcPr>
            <w:tcW w:w="3402" w:type="dxa"/>
          </w:tcPr>
          <w:p w:rsidR="00852BAC" w:rsidRPr="0045118C" w:rsidRDefault="00852BAC" w:rsidP="0045118C">
            <w:r>
              <w:t>Инструктор по Физо, воспитатели</w:t>
            </w:r>
          </w:p>
        </w:tc>
        <w:tc>
          <w:tcPr>
            <w:tcW w:w="1250" w:type="dxa"/>
          </w:tcPr>
          <w:p w:rsidR="00852BAC" w:rsidRPr="0045118C" w:rsidRDefault="002B21A6" w:rsidP="0045118C">
            <w:proofErr w:type="gramStart"/>
            <w:r>
              <w:t>июнь</w:t>
            </w:r>
            <w:proofErr w:type="gramEnd"/>
          </w:p>
        </w:tc>
      </w:tr>
      <w:tr w:rsidR="00852BAC" w:rsidRPr="0045118C" w:rsidTr="00924504">
        <w:trPr>
          <w:trHeight w:val="169"/>
        </w:trPr>
        <w:tc>
          <w:tcPr>
            <w:tcW w:w="5665" w:type="dxa"/>
          </w:tcPr>
          <w:p w:rsidR="00852BAC" w:rsidRDefault="00FD2A46" w:rsidP="0045118C">
            <w:r>
              <w:t xml:space="preserve">«Мой веселый </w:t>
            </w:r>
            <w:r w:rsidR="002B21A6">
              <w:t xml:space="preserve">звонкий мяч!» досуг для младшей </w:t>
            </w:r>
            <w:r>
              <w:t>групп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FD2A46" w:rsidP="0045118C">
            <w:r>
              <w:t>Инструктор по Физо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июль</w:t>
            </w:r>
          </w:p>
        </w:tc>
      </w:tr>
      <w:tr w:rsidR="00852BAC" w:rsidRPr="0045118C" w:rsidTr="00924504">
        <w:trPr>
          <w:trHeight w:val="162"/>
        </w:trPr>
        <w:tc>
          <w:tcPr>
            <w:tcW w:w="5665" w:type="dxa"/>
          </w:tcPr>
          <w:p w:rsidR="00852BAC" w:rsidRDefault="00FD2A46" w:rsidP="0045118C">
            <w:r>
              <w:t xml:space="preserve">Экскурсия на дворовую спортивную площадку и игры на </w:t>
            </w:r>
            <w:r w:rsidR="002B21A6">
              <w:t>ней - старшая</w:t>
            </w:r>
            <w:bookmarkStart w:id="0" w:name="_GoBack"/>
            <w:bookmarkEnd w:id="0"/>
            <w:r w:rsidR="00924504">
              <w:t xml:space="preserve"> группа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852BAC" w:rsidP="0045118C">
            <w:r w:rsidRPr="0045118C">
              <w:t>В</w:t>
            </w:r>
            <w:r w:rsidR="00FD2A46">
              <w:t>оспитатели, инструктор по Физо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июль</w:t>
            </w:r>
          </w:p>
        </w:tc>
      </w:tr>
      <w:tr w:rsidR="00852BAC" w:rsidRPr="0045118C" w:rsidTr="00924504">
        <w:trPr>
          <w:trHeight w:val="507"/>
        </w:trPr>
        <w:tc>
          <w:tcPr>
            <w:tcW w:w="5665" w:type="dxa"/>
          </w:tcPr>
          <w:p w:rsidR="00852BAC" w:rsidRDefault="00924504" w:rsidP="0045118C">
            <w:r>
              <w:t>«День бегуна» - спортивный досуг для старших групп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924504" w:rsidP="0045118C">
            <w:r>
              <w:t>Инструктор по Физо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август</w:t>
            </w:r>
          </w:p>
        </w:tc>
      </w:tr>
      <w:tr w:rsidR="00852BAC" w:rsidRPr="0045118C" w:rsidTr="00924504">
        <w:trPr>
          <w:trHeight w:val="577"/>
        </w:trPr>
        <w:tc>
          <w:tcPr>
            <w:tcW w:w="5665" w:type="dxa"/>
          </w:tcPr>
          <w:p w:rsidR="00852BAC" w:rsidRDefault="00924504" w:rsidP="0045118C">
            <w:r>
              <w:t>«Ярмарка подвижных игр» - спортивный праздник для младших групп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924504" w:rsidP="0045118C">
            <w:r>
              <w:t>Инструктор по Физо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август</w:t>
            </w:r>
            <w:r w:rsidR="00852BAC" w:rsidRPr="0045118C">
              <w:t xml:space="preserve"> </w:t>
            </w:r>
          </w:p>
        </w:tc>
      </w:tr>
      <w:tr w:rsidR="00852BAC" w:rsidRPr="0045118C" w:rsidTr="00924504">
        <w:trPr>
          <w:trHeight w:val="577"/>
        </w:trPr>
        <w:tc>
          <w:tcPr>
            <w:tcW w:w="5665" w:type="dxa"/>
          </w:tcPr>
          <w:p w:rsidR="00852BAC" w:rsidRDefault="00924504" w:rsidP="0045118C">
            <w:r>
              <w:t>Познавательная экскурсия – занятие на стадион городской (спортивный комплекс)</w:t>
            </w:r>
            <w:r w:rsidR="00725C81">
              <w:t xml:space="preserve"> – для старшей группы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924504" w:rsidP="0045118C">
            <w:r>
              <w:t>Инструктор по Физо, воспитатели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август</w:t>
            </w:r>
          </w:p>
        </w:tc>
      </w:tr>
      <w:tr w:rsidR="00852BAC" w:rsidRPr="0045118C" w:rsidTr="00924504">
        <w:trPr>
          <w:trHeight w:val="281"/>
        </w:trPr>
        <w:tc>
          <w:tcPr>
            <w:tcW w:w="5665" w:type="dxa"/>
          </w:tcPr>
          <w:p w:rsidR="00852BAC" w:rsidRDefault="00725C81" w:rsidP="0045118C">
            <w:r>
              <w:t>«Выше, быстрее, сильнее» -спортивный досуг для средней группы</w:t>
            </w:r>
          </w:p>
          <w:p w:rsidR="00725C81" w:rsidRPr="0045118C" w:rsidRDefault="00725C81" w:rsidP="0045118C"/>
        </w:tc>
        <w:tc>
          <w:tcPr>
            <w:tcW w:w="3402" w:type="dxa"/>
          </w:tcPr>
          <w:p w:rsidR="00852BAC" w:rsidRPr="0045118C" w:rsidRDefault="00725C81" w:rsidP="0045118C">
            <w:r>
              <w:t>Инструктор по Физо</w:t>
            </w:r>
          </w:p>
        </w:tc>
        <w:tc>
          <w:tcPr>
            <w:tcW w:w="1250" w:type="dxa"/>
          </w:tcPr>
          <w:p w:rsidR="00852BAC" w:rsidRPr="0045118C" w:rsidRDefault="008818A5" w:rsidP="0045118C">
            <w:r>
              <w:t>август</w:t>
            </w:r>
          </w:p>
        </w:tc>
      </w:tr>
    </w:tbl>
    <w:p w:rsidR="008E1227" w:rsidRDefault="008E1227"/>
    <w:sectPr w:rsidR="008E1227" w:rsidSect="00451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85"/>
    <w:rsid w:val="00016EAB"/>
    <w:rsid w:val="002B21A6"/>
    <w:rsid w:val="003C57E7"/>
    <w:rsid w:val="003F3685"/>
    <w:rsid w:val="0045118C"/>
    <w:rsid w:val="00725C81"/>
    <w:rsid w:val="00802C13"/>
    <w:rsid w:val="00852BAC"/>
    <w:rsid w:val="008818A5"/>
    <w:rsid w:val="008A2AC6"/>
    <w:rsid w:val="008E1227"/>
    <w:rsid w:val="00924504"/>
    <w:rsid w:val="00A235D3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6BBEE-BABF-4C24-8B53-7DE33DC0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C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6">
    <w:name w:val="c26"/>
    <w:basedOn w:val="a"/>
    <w:rsid w:val="008A2AC6"/>
    <w:pPr>
      <w:spacing w:before="100" w:beforeAutospacing="1" w:after="100" w:afterAutospacing="1"/>
    </w:pPr>
  </w:style>
  <w:style w:type="character" w:customStyle="1" w:styleId="c10">
    <w:name w:val="c10"/>
    <w:basedOn w:val="a0"/>
    <w:rsid w:val="008A2AC6"/>
  </w:style>
  <w:style w:type="paragraph" w:customStyle="1" w:styleId="c7">
    <w:name w:val="c7"/>
    <w:basedOn w:val="a"/>
    <w:rsid w:val="008A2AC6"/>
    <w:pPr>
      <w:spacing w:before="100" w:beforeAutospacing="1" w:after="100" w:afterAutospacing="1"/>
    </w:pPr>
  </w:style>
  <w:style w:type="character" w:customStyle="1" w:styleId="c17">
    <w:name w:val="c17"/>
    <w:basedOn w:val="a0"/>
    <w:rsid w:val="008A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Работа</cp:lastModifiedBy>
  <cp:revision>13</cp:revision>
  <dcterms:created xsi:type="dcterms:W3CDTF">2019-05-21T06:20:00Z</dcterms:created>
  <dcterms:modified xsi:type="dcterms:W3CDTF">2024-06-13T07:42:00Z</dcterms:modified>
</cp:coreProperties>
</file>