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36" w:rsidRDefault="004A4C36" w:rsidP="00C74C18">
      <w:pPr>
        <w:rPr>
          <w:rFonts w:ascii="Times New Roman" w:hAnsi="Times New Roman" w:cs="Times New Roman"/>
          <w:sz w:val="24"/>
          <w:szCs w:val="24"/>
        </w:rPr>
      </w:pPr>
    </w:p>
    <w:p w:rsidR="004A4C36" w:rsidRPr="004A4C36" w:rsidRDefault="008936B4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4C36">
        <w:rPr>
          <w:rFonts w:ascii="Times New Roman" w:hAnsi="Times New Roman" w:cs="Times New Roman"/>
          <w:sz w:val="24"/>
          <w:szCs w:val="24"/>
        </w:rPr>
        <w:t xml:space="preserve"> </w:t>
      </w:r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A4C36" w:rsidRPr="004A4C36" w:rsidRDefault="008936B4" w:rsidP="0089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“Детский сад </w:t>
      </w:r>
      <w:proofErr w:type="spellStart"/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г.Николаевска</w:t>
      </w:r>
      <w:proofErr w:type="spellEnd"/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4A4C36" w:rsidRPr="004A4C36" w:rsidRDefault="008936B4" w:rsidP="0089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C36" w:rsidRPr="004A4C36" w:rsidRDefault="004A4C36" w:rsidP="004A4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УТВЕРЖДАЮ</w:t>
      </w:r>
    </w:p>
    <w:p w:rsidR="004A4C36" w:rsidRPr="004A4C36" w:rsidRDefault="004A4C36" w:rsidP="004A4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Заведующий МКДОУ </w:t>
      </w:r>
    </w:p>
    <w:p w:rsidR="004A4C36" w:rsidRPr="004A4C36" w:rsidRDefault="004A4C36" w:rsidP="004A4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proofErr w:type="spellStart"/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г.Николаевска</w:t>
      </w:r>
      <w:proofErr w:type="spellEnd"/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                                                                               Е.В. Васильева</w:t>
      </w:r>
    </w:p>
    <w:p w:rsidR="004A4C36" w:rsidRPr="004A4C36" w:rsidRDefault="004A4C36" w:rsidP="004A4C36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E521F0" w:rsidP="00E5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A4C36"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самообразованию</w:t>
      </w:r>
      <w:r w:rsidR="004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4A4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мелкой моторики у детей раннего возраста»</w:t>
      </w:r>
    </w:p>
    <w:p w:rsidR="004A4C36" w:rsidRPr="004A4C36" w:rsidRDefault="004A4C36" w:rsidP="004A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Воспитатель: Степанова О.А.</w:t>
      </w: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4C36" w:rsidRPr="004A4C36" w:rsidRDefault="004A4C36" w:rsidP="004A4C36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4A4C3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</w:t>
      </w:r>
    </w:p>
    <w:p w:rsidR="004A4C36" w:rsidRPr="004A4C36" w:rsidRDefault="004A4C36" w:rsidP="004A4C3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Pr="004A4C36" w:rsidRDefault="004A4C36" w:rsidP="004A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36" w:rsidRDefault="004A4C36" w:rsidP="004A4C36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9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C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936B4" w:rsidRDefault="008936B4" w:rsidP="004A4C36">
      <w:pPr>
        <w:tabs>
          <w:tab w:val="left" w:pos="3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6B4" w:rsidRDefault="008936B4" w:rsidP="004A4C36">
      <w:pPr>
        <w:tabs>
          <w:tab w:val="left" w:pos="3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18" w:rsidRPr="004A4C36" w:rsidRDefault="00C74C18" w:rsidP="004A4C36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D4">
        <w:rPr>
          <w:rFonts w:ascii="Times New Roman" w:hAnsi="Times New Roman" w:cs="Times New Roman"/>
          <w:sz w:val="24"/>
          <w:szCs w:val="24"/>
        </w:rPr>
        <w:lastRenderedPageBreak/>
        <w:t>Цель: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развитие мелкой моторики рук детей раннего возраста</w:t>
      </w:r>
      <w:r w:rsidRPr="008152D4">
        <w:rPr>
          <w:rFonts w:ascii="Times New Roman" w:hAnsi="Times New Roman" w:cs="Times New Roman"/>
          <w:sz w:val="24"/>
          <w:szCs w:val="24"/>
        </w:rPr>
        <w:t> в процессе пальчиковых игр.</w:t>
      </w:r>
    </w:p>
    <w:p w:rsidR="00C74C18" w:rsidRPr="008152D4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8152D4">
        <w:rPr>
          <w:rFonts w:ascii="Times New Roman" w:hAnsi="Times New Roman" w:cs="Times New Roman"/>
          <w:sz w:val="24"/>
          <w:szCs w:val="24"/>
        </w:rPr>
        <w:t>Задачи достижения поставленной цели: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Подготовить </w:t>
      </w:r>
      <w:hyperlink r:id="rId5" w:tooltip="Методические материалы для педагогов и воспитателей" w:history="1">
        <w:r w:rsidRPr="008152D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методический материал</w:t>
        </w:r>
      </w:hyperlink>
      <w:r w:rsidRPr="00C74C18">
        <w:rPr>
          <w:rFonts w:ascii="Times New Roman" w:hAnsi="Times New Roman" w:cs="Times New Roman"/>
          <w:sz w:val="24"/>
          <w:szCs w:val="24"/>
        </w:rPr>
        <w:t>, </w:t>
      </w:r>
      <w:r w:rsidRPr="008152D4">
        <w:rPr>
          <w:rFonts w:ascii="Times New Roman" w:hAnsi="Times New Roman" w:cs="Times New Roman"/>
          <w:bCs/>
          <w:sz w:val="24"/>
          <w:szCs w:val="24"/>
        </w:rPr>
        <w:t>план работы</w:t>
      </w:r>
      <w:r w:rsidRPr="00C74C18">
        <w:rPr>
          <w:rFonts w:ascii="Times New Roman" w:hAnsi="Times New Roman" w:cs="Times New Roman"/>
          <w:sz w:val="24"/>
          <w:szCs w:val="24"/>
        </w:rPr>
        <w:t>, картотеку пальчиковых игр.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Разработать игры-драматизации с элементами пальчиковых игр.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Провести пальчиковые игры с детьми в разных видах деятельности.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Улучшить координацию и точность движений руки и глаза, гибкость рук, ритмичность;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Улучшить </w:t>
      </w:r>
      <w:r w:rsidRPr="008152D4">
        <w:rPr>
          <w:rFonts w:ascii="Times New Roman" w:hAnsi="Times New Roman" w:cs="Times New Roman"/>
          <w:bCs/>
          <w:sz w:val="24"/>
          <w:szCs w:val="24"/>
        </w:rPr>
        <w:t>мелкую моторику пальцев</w:t>
      </w:r>
      <w:r w:rsidRPr="00C74C18">
        <w:rPr>
          <w:rFonts w:ascii="Times New Roman" w:hAnsi="Times New Roman" w:cs="Times New Roman"/>
          <w:sz w:val="24"/>
          <w:szCs w:val="24"/>
        </w:rPr>
        <w:t>, кистей рук;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Улучшить общую двигательную активность;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8152D4">
        <w:rPr>
          <w:rFonts w:ascii="Times New Roman" w:hAnsi="Times New Roman" w:cs="Times New Roman"/>
          <w:sz w:val="24"/>
          <w:szCs w:val="24"/>
        </w:rPr>
        <w:t>•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Развивать воображение</w:t>
      </w:r>
      <w:r w:rsidRPr="00C74C18">
        <w:rPr>
          <w:rFonts w:ascii="Times New Roman" w:hAnsi="Times New Roman" w:cs="Times New Roman"/>
          <w:sz w:val="24"/>
          <w:szCs w:val="24"/>
        </w:rPr>
        <w:t>, логическое мышление, произвольное внимание, зрительное и слуховое восприятие, творческую активность;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• Создавать эмоционально-комфортную обстановку в общении со сверстниками и взрослыми.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На начальном этапе жизни именно </w:t>
      </w:r>
      <w:hyperlink r:id="rId6" w:tooltip="Мелкая моторика" w:history="1">
        <w:r w:rsidRPr="008152D4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мелкая моторика отражает</w:t>
        </w:r>
      </w:hyperlink>
      <w:r w:rsidRPr="008152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152D4">
        <w:rPr>
          <w:rFonts w:ascii="Times New Roman" w:hAnsi="Times New Roman" w:cs="Times New Roman"/>
          <w:bCs/>
          <w:sz w:val="24"/>
          <w:szCs w:val="24"/>
        </w:rPr>
        <w:t>то</w:t>
      </w:r>
      <w:r w:rsidRPr="00C74C18">
        <w:rPr>
          <w:rFonts w:ascii="Times New Roman" w:hAnsi="Times New Roman" w:cs="Times New Roman"/>
          <w:sz w:val="24"/>
          <w:szCs w:val="24"/>
        </w:rPr>
        <w:t>, как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развивается ребенок</w:t>
      </w:r>
      <w:r w:rsidRPr="008152D4">
        <w:rPr>
          <w:rFonts w:ascii="Times New Roman" w:hAnsi="Times New Roman" w:cs="Times New Roman"/>
          <w:sz w:val="24"/>
          <w:szCs w:val="24"/>
        </w:rPr>
        <w:t>, </w:t>
      </w:r>
      <w:r w:rsidRPr="008152D4">
        <w:rPr>
          <w:rFonts w:ascii="Times New Roman" w:hAnsi="Times New Roman" w:cs="Times New Roman"/>
          <w:bCs/>
          <w:sz w:val="24"/>
          <w:szCs w:val="24"/>
        </w:rPr>
        <w:t>свидетельствует</w:t>
      </w:r>
      <w:r w:rsidRPr="00C74C18">
        <w:rPr>
          <w:rFonts w:ascii="Times New Roman" w:hAnsi="Times New Roman" w:cs="Times New Roman"/>
          <w:sz w:val="24"/>
          <w:szCs w:val="24"/>
        </w:rPr>
        <w:t xml:space="preserve"> о его интеллектуальных способностях. Дети с </w:t>
      </w:r>
      <w:r w:rsidRPr="008152D4">
        <w:rPr>
          <w:rFonts w:ascii="Times New Roman" w:hAnsi="Times New Roman" w:cs="Times New Roman"/>
          <w:sz w:val="24"/>
          <w:szCs w:val="24"/>
        </w:rPr>
        <w:t>плохо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развитой</w:t>
      </w:r>
      <w:r w:rsidRPr="00C7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2D4">
        <w:rPr>
          <w:rFonts w:ascii="Times New Roman" w:hAnsi="Times New Roman" w:cs="Times New Roman"/>
          <w:bCs/>
          <w:sz w:val="24"/>
          <w:szCs w:val="24"/>
        </w:rPr>
        <w:t>ручной моторикой</w:t>
      </w:r>
      <w:r w:rsidRPr="00C74C18">
        <w:rPr>
          <w:rFonts w:ascii="Times New Roman" w:hAnsi="Times New Roman" w:cs="Times New Roman"/>
          <w:sz w:val="24"/>
          <w:szCs w:val="24"/>
        </w:rPr>
        <w:t xml:space="preserve"> 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C74C18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C74C18">
        <w:rPr>
          <w:rFonts w:ascii="Times New Roman" w:hAnsi="Times New Roman" w:cs="Times New Roman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8152D4">
        <w:rPr>
          <w:rFonts w:ascii="Times New Roman" w:hAnsi="Times New Roman" w:cs="Times New Roman"/>
          <w:bCs/>
          <w:sz w:val="24"/>
          <w:szCs w:val="24"/>
        </w:rPr>
        <w:t>самооценку</w:t>
      </w:r>
      <w:r w:rsidRPr="008152D4">
        <w:rPr>
          <w:rFonts w:ascii="Times New Roman" w:hAnsi="Times New Roman" w:cs="Times New Roman"/>
          <w:sz w:val="24"/>
          <w:szCs w:val="24"/>
        </w:rPr>
        <w:t>.</w:t>
      </w:r>
      <w:r w:rsidRPr="00C74C18">
        <w:rPr>
          <w:rFonts w:ascii="Times New Roman" w:hAnsi="Times New Roman" w:cs="Times New Roman"/>
          <w:sz w:val="24"/>
          <w:szCs w:val="24"/>
        </w:rPr>
        <w:t xml:space="preserve"> С течением времени уровень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C74C18">
        <w:rPr>
          <w:rFonts w:ascii="Times New Roman" w:hAnsi="Times New Roman" w:cs="Times New Roman"/>
          <w:sz w:val="24"/>
          <w:szCs w:val="24"/>
        </w:rPr>
        <w:t> формирует школьные трудности.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И, конечно, в дошкольном </w:t>
      </w:r>
      <w:r w:rsidRPr="008152D4">
        <w:rPr>
          <w:rFonts w:ascii="Times New Roman" w:hAnsi="Times New Roman" w:cs="Times New Roman"/>
          <w:bCs/>
          <w:sz w:val="24"/>
          <w:szCs w:val="24"/>
        </w:rPr>
        <w:t>возрасте работа по развитию мелкой моторики</w:t>
      </w:r>
      <w:r w:rsidRPr="00C74C18">
        <w:rPr>
          <w:rFonts w:ascii="Times New Roman" w:hAnsi="Times New Roman" w:cs="Times New Roman"/>
          <w:sz w:val="24"/>
          <w:szCs w:val="24"/>
        </w:rPr>
        <w:t> и координации движений руки должна стать важной частью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развития детской речи</w:t>
      </w:r>
      <w:r w:rsidRPr="00C74C18">
        <w:rPr>
          <w:rFonts w:ascii="Times New Roman" w:hAnsi="Times New Roman" w:cs="Times New Roman"/>
          <w:sz w:val="24"/>
          <w:szCs w:val="24"/>
        </w:rPr>
        <w:t>, формирования навыков </w:t>
      </w:r>
      <w:r w:rsidRPr="008152D4">
        <w:rPr>
          <w:rFonts w:ascii="Times New Roman" w:hAnsi="Times New Roman" w:cs="Times New Roman"/>
          <w:bCs/>
          <w:sz w:val="24"/>
          <w:szCs w:val="24"/>
        </w:rPr>
        <w:t>самообслуживания</w:t>
      </w:r>
      <w:r w:rsidRPr="008152D4">
        <w:rPr>
          <w:rFonts w:ascii="Times New Roman" w:hAnsi="Times New Roman" w:cs="Times New Roman"/>
          <w:sz w:val="24"/>
          <w:szCs w:val="24"/>
        </w:rPr>
        <w:t> </w:t>
      </w:r>
      <w:r w:rsidRPr="00C74C18">
        <w:rPr>
          <w:rFonts w:ascii="Times New Roman" w:hAnsi="Times New Roman" w:cs="Times New Roman"/>
          <w:sz w:val="24"/>
          <w:szCs w:val="24"/>
        </w:rPr>
        <w:t>и подготовки к письму. От того, насколько ловко научится ребенок управлять своими пальчиками, зависит его дальнейшее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C74C18">
        <w:rPr>
          <w:rFonts w:ascii="Times New Roman" w:hAnsi="Times New Roman" w:cs="Times New Roman"/>
          <w:sz w:val="24"/>
          <w:szCs w:val="24"/>
        </w:rPr>
        <w:t>. Наряду с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развитием мелкой моторики развиваются память</w:t>
      </w:r>
      <w:r w:rsidRPr="00C74C18">
        <w:rPr>
          <w:rFonts w:ascii="Times New Roman" w:hAnsi="Times New Roman" w:cs="Times New Roman"/>
          <w:sz w:val="24"/>
          <w:szCs w:val="24"/>
        </w:rPr>
        <w:t>, внимание, а также словарный запас.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8152D4">
        <w:rPr>
          <w:rFonts w:ascii="Times New Roman" w:hAnsi="Times New Roman" w:cs="Times New Roman"/>
          <w:bCs/>
          <w:sz w:val="24"/>
          <w:szCs w:val="24"/>
        </w:rPr>
        <w:t>Мелкая моторика-способность манипулировать мелкими предметами</w:t>
      </w:r>
      <w:r w:rsidRPr="00C74C18">
        <w:rPr>
          <w:rFonts w:ascii="Times New Roman" w:hAnsi="Times New Roman" w:cs="Times New Roman"/>
          <w:sz w:val="24"/>
          <w:szCs w:val="24"/>
        </w:rPr>
        <w:t>, передавать объекты из рук в руки, а также выполнять задачи, требующие скоординированной работы глаз и рук. </w:t>
      </w:r>
      <w:r w:rsidRPr="008152D4">
        <w:rPr>
          <w:rFonts w:ascii="Times New Roman" w:hAnsi="Times New Roman" w:cs="Times New Roman"/>
          <w:bCs/>
          <w:sz w:val="24"/>
          <w:szCs w:val="24"/>
        </w:rPr>
        <w:t>Мелкая моторика</w:t>
      </w:r>
      <w:r w:rsidRPr="00C74C18">
        <w:rPr>
          <w:rFonts w:ascii="Times New Roman" w:hAnsi="Times New Roman" w:cs="Times New Roman"/>
          <w:sz w:val="24"/>
          <w:szCs w:val="24"/>
        </w:rPr>
        <w:t> связана с нервной системой, зрением, вниманием, памятью и восприятием ребенка. Также ученые доказали, что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развитие мелкой моторики и</w:t>
      </w:r>
      <w:r w:rsidRPr="00C7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C74C18">
        <w:rPr>
          <w:rFonts w:ascii="Times New Roman" w:hAnsi="Times New Roman" w:cs="Times New Roman"/>
          <w:sz w:val="24"/>
          <w:szCs w:val="24"/>
        </w:rPr>
        <w:t> 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</w:t>
      </w:r>
      <w:r w:rsidRPr="008152D4">
        <w:rPr>
          <w:rFonts w:ascii="Times New Roman" w:hAnsi="Times New Roman" w:cs="Times New Roman"/>
          <w:sz w:val="24"/>
          <w:szCs w:val="24"/>
        </w:rPr>
        <w:t>,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развивая мелкую моторику</w:t>
      </w:r>
      <w:r w:rsidRPr="00C74C18">
        <w:rPr>
          <w:rFonts w:ascii="Times New Roman" w:hAnsi="Times New Roman" w:cs="Times New Roman"/>
          <w:sz w:val="24"/>
          <w:szCs w:val="24"/>
        </w:rPr>
        <w:t>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Кроме того, </w:t>
      </w:r>
      <w:r w:rsidRPr="008152D4">
        <w:rPr>
          <w:rFonts w:ascii="Times New Roman" w:hAnsi="Times New Roman" w:cs="Times New Roman"/>
          <w:bCs/>
          <w:sz w:val="24"/>
          <w:szCs w:val="24"/>
        </w:rPr>
        <w:t>мелкая моторика</w:t>
      </w:r>
      <w:r w:rsidRPr="00C74C18">
        <w:rPr>
          <w:rFonts w:ascii="Times New Roman" w:hAnsi="Times New Roman" w:cs="Times New Roman"/>
          <w:sz w:val="24"/>
          <w:szCs w:val="24"/>
        </w:rPr>
        <w:t> непосредственно влияет на ловкость рук, которая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</w:rPr>
      </w:pPr>
    </w:p>
    <w:p w:rsidR="00C74C18" w:rsidRPr="008152D4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8152D4">
        <w:rPr>
          <w:rFonts w:ascii="Times New Roman" w:hAnsi="Times New Roman" w:cs="Times New Roman"/>
          <w:sz w:val="24"/>
          <w:szCs w:val="24"/>
        </w:rPr>
        <w:lastRenderedPageBreak/>
        <w:t>Стратегия работы: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Успешность работы с детьми </w:t>
      </w:r>
      <w:r w:rsidRPr="008152D4">
        <w:rPr>
          <w:rFonts w:ascii="Times New Roman" w:hAnsi="Times New Roman" w:cs="Times New Roman"/>
          <w:bCs/>
          <w:sz w:val="24"/>
          <w:szCs w:val="24"/>
        </w:rPr>
        <w:t>раннего возраста</w:t>
      </w:r>
      <w:r w:rsidRPr="00C74C18">
        <w:rPr>
          <w:rFonts w:ascii="Times New Roman" w:hAnsi="Times New Roman" w:cs="Times New Roman"/>
          <w:sz w:val="24"/>
          <w:szCs w:val="24"/>
        </w:rPr>
        <w:t> во многом зависит от того, как организована работа с этой категорией </w:t>
      </w:r>
      <w:r w:rsidRPr="008152D4">
        <w:rPr>
          <w:rFonts w:ascii="Times New Roman" w:hAnsi="Times New Roman" w:cs="Times New Roman"/>
          <w:bCs/>
          <w:sz w:val="24"/>
          <w:szCs w:val="24"/>
        </w:rPr>
        <w:t>детей в детском саду</w:t>
      </w:r>
      <w:r w:rsidRPr="00C74C18">
        <w:rPr>
          <w:rFonts w:ascii="Times New Roman" w:hAnsi="Times New Roman" w:cs="Times New Roman"/>
          <w:sz w:val="24"/>
          <w:szCs w:val="24"/>
        </w:rPr>
        <w:t>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I этап – аналитический – при выявлении уровня </w:t>
      </w:r>
      <w:r w:rsidRPr="004A4C36">
        <w:rPr>
          <w:rFonts w:ascii="Times New Roman" w:hAnsi="Times New Roman" w:cs="Times New Roman"/>
          <w:bCs/>
          <w:sz w:val="24"/>
          <w:szCs w:val="24"/>
        </w:rPr>
        <w:t>развития мелкой моторики руки у</w:t>
      </w:r>
      <w:r w:rsidRPr="00C7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C3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4A4C36">
        <w:rPr>
          <w:rFonts w:ascii="Times New Roman" w:hAnsi="Times New Roman" w:cs="Times New Roman"/>
          <w:sz w:val="24"/>
          <w:szCs w:val="24"/>
        </w:rPr>
        <w:t> учитываются их успехи в какой-либо деятельности</w:t>
      </w:r>
      <w:r w:rsidRPr="00C74C18">
        <w:rPr>
          <w:rFonts w:ascii="Times New Roman" w:hAnsi="Times New Roman" w:cs="Times New Roman"/>
          <w:sz w:val="24"/>
          <w:szCs w:val="24"/>
        </w:rPr>
        <w:t>: образовательной, познавательной, физической и т. д.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 xml:space="preserve">Этот этап характеризуется тем, что дети охотно осваивают </w:t>
      </w:r>
      <w:proofErr w:type="spellStart"/>
      <w:r w:rsidRPr="00C74C18">
        <w:rPr>
          <w:rFonts w:ascii="Times New Roman" w:hAnsi="Times New Roman" w:cs="Times New Roman"/>
          <w:sz w:val="24"/>
          <w:szCs w:val="24"/>
        </w:rPr>
        <w:t>навыковое</w:t>
      </w:r>
      <w:proofErr w:type="spellEnd"/>
      <w:r w:rsidRPr="00C74C18">
        <w:rPr>
          <w:rFonts w:ascii="Times New Roman" w:hAnsi="Times New Roman" w:cs="Times New Roman"/>
          <w:sz w:val="24"/>
          <w:szCs w:val="24"/>
        </w:rPr>
        <w:t xml:space="preserve"> содержание учения </w:t>
      </w:r>
      <w:r w:rsidRPr="00C74C18">
        <w:rPr>
          <w:rFonts w:ascii="Times New Roman" w:hAnsi="Times New Roman" w:cs="Times New Roman"/>
          <w:i/>
          <w:iCs/>
          <w:sz w:val="24"/>
          <w:szCs w:val="24"/>
        </w:rPr>
        <w:t>(пальчиковые игры)</w:t>
      </w:r>
      <w:r w:rsidRPr="00C74C18">
        <w:rPr>
          <w:rFonts w:ascii="Times New Roman" w:hAnsi="Times New Roman" w:cs="Times New Roman"/>
          <w:sz w:val="24"/>
          <w:szCs w:val="24"/>
        </w:rPr>
        <w:t> под руководством воспитателя и </w:t>
      </w:r>
      <w:r w:rsidRPr="004A4C36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Pr="00C74C18">
        <w:rPr>
          <w:rFonts w:ascii="Times New Roman" w:hAnsi="Times New Roman" w:cs="Times New Roman"/>
          <w:sz w:val="24"/>
          <w:szCs w:val="24"/>
        </w:rPr>
        <w:t>. На этом этапе очень важно организовать образовательную и игровую деятельность как единый процесс, направленный на </w:t>
      </w:r>
      <w:r w:rsidRPr="004A4C36">
        <w:rPr>
          <w:rFonts w:ascii="Times New Roman" w:hAnsi="Times New Roman" w:cs="Times New Roman"/>
          <w:bCs/>
          <w:sz w:val="24"/>
          <w:szCs w:val="24"/>
        </w:rPr>
        <w:t>развитие речи</w:t>
      </w:r>
      <w:r w:rsidRPr="00C74C18">
        <w:rPr>
          <w:rFonts w:ascii="Times New Roman" w:hAnsi="Times New Roman" w:cs="Times New Roman"/>
          <w:sz w:val="24"/>
          <w:szCs w:val="24"/>
        </w:rPr>
        <w:t>, творческих, познавательных способностей </w:t>
      </w:r>
      <w:r w:rsidRPr="004A4C3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4A4C36">
        <w:rPr>
          <w:rFonts w:ascii="Times New Roman" w:hAnsi="Times New Roman" w:cs="Times New Roman"/>
          <w:sz w:val="24"/>
          <w:szCs w:val="24"/>
        </w:rPr>
        <w:t>,</w:t>
      </w:r>
      <w:r w:rsidRPr="00C74C18">
        <w:rPr>
          <w:rFonts w:ascii="Times New Roman" w:hAnsi="Times New Roman" w:cs="Times New Roman"/>
          <w:sz w:val="24"/>
          <w:szCs w:val="24"/>
        </w:rPr>
        <w:t xml:space="preserve"> предложить такое количество дополнительных игр и образовательной деятельности, где бы каждый ребенок мог реализовать свои эмоциональные, физические способности.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II этап – диагностический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На этом этапе проводится индивидуальная оценка </w:t>
      </w:r>
      <w:r w:rsidRPr="004A4C36">
        <w:rPr>
          <w:rFonts w:ascii="Times New Roman" w:hAnsi="Times New Roman" w:cs="Times New Roman"/>
          <w:bCs/>
          <w:sz w:val="24"/>
          <w:szCs w:val="24"/>
        </w:rPr>
        <w:t>развития мелкой моторики</w:t>
      </w:r>
      <w:r w:rsidRPr="00C74C18">
        <w:rPr>
          <w:rFonts w:ascii="Times New Roman" w:hAnsi="Times New Roman" w:cs="Times New Roman"/>
          <w:sz w:val="24"/>
          <w:szCs w:val="24"/>
        </w:rPr>
        <w:t> руки каждого ребенка.</w:t>
      </w:r>
    </w:p>
    <w:p w:rsidR="00C74C18" w:rsidRPr="004A4C36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III этап – этап формирования навыков и умений при разучивании пальчиковых игр, следовательно, </w:t>
      </w:r>
      <w:r w:rsidRPr="004A4C36">
        <w:rPr>
          <w:rFonts w:ascii="Times New Roman" w:hAnsi="Times New Roman" w:cs="Times New Roman"/>
          <w:bCs/>
          <w:sz w:val="24"/>
          <w:szCs w:val="24"/>
        </w:rPr>
        <w:t>развития мелкой моторики руки</w:t>
      </w:r>
      <w:r w:rsidRPr="004A4C36">
        <w:rPr>
          <w:rFonts w:ascii="Times New Roman" w:hAnsi="Times New Roman" w:cs="Times New Roman"/>
          <w:sz w:val="24"/>
          <w:szCs w:val="24"/>
        </w:rPr>
        <w:t>.</w:t>
      </w:r>
    </w:p>
    <w:p w:rsidR="00C74C18" w:rsidRPr="004A4C36" w:rsidRDefault="008152D4" w:rsidP="00C74C18">
      <w:pPr>
        <w:rPr>
          <w:rFonts w:ascii="Times New Roman" w:hAnsi="Times New Roman" w:cs="Times New Roman"/>
          <w:sz w:val="24"/>
          <w:szCs w:val="24"/>
        </w:rPr>
      </w:pPr>
      <w:r w:rsidRPr="004A4C36">
        <w:rPr>
          <w:rFonts w:ascii="Times New Roman" w:hAnsi="Times New Roman" w:cs="Times New Roman"/>
          <w:sz w:val="24"/>
          <w:szCs w:val="24"/>
        </w:rPr>
        <w:t>Форма отчё</w:t>
      </w:r>
      <w:r w:rsidR="00C74C18" w:rsidRPr="004A4C36">
        <w:rPr>
          <w:rFonts w:ascii="Times New Roman" w:hAnsi="Times New Roman" w:cs="Times New Roman"/>
          <w:sz w:val="24"/>
          <w:szCs w:val="24"/>
        </w:rPr>
        <w:t>тности: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1. Сдела</w:t>
      </w:r>
      <w:r w:rsidR="004A4C36">
        <w:rPr>
          <w:rFonts w:ascii="Times New Roman" w:hAnsi="Times New Roman" w:cs="Times New Roman"/>
          <w:sz w:val="24"/>
          <w:szCs w:val="24"/>
        </w:rPr>
        <w:t>ть консультацию для родителей</w:t>
      </w:r>
      <w:r w:rsidRPr="00C74C18">
        <w:rPr>
          <w:rFonts w:ascii="Times New Roman" w:hAnsi="Times New Roman" w:cs="Times New Roman"/>
          <w:sz w:val="24"/>
          <w:szCs w:val="24"/>
        </w:rPr>
        <w:t xml:space="preserve"> по </w:t>
      </w:r>
      <w:r w:rsidRPr="004A4C36">
        <w:rPr>
          <w:rFonts w:ascii="Times New Roman" w:hAnsi="Times New Roman" w:cs="Times New Roman"/>
          <w:bCs/>
          <w:sz w:val="24"/>
          <w:szCs w:val="24"/>
        </w:rPr>
        <w:t>развитию мелкой моторики дошкольников</w:t>
      </w:r>
      <w:r w:rsidRPr="00C74C18">
        <w:rPr>
          <w:rFonts w:ascii="Times New Roman" w:hAnsi="Times New Roman" w:cs="Times New Roman"/>
          <w:sz w:val="24"/>
          <w:szCs w:val="24"/>
        </w:rPr>
        <w:t>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2. Провести анкетирование родителей.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3. Составить картотеку пальчиковых игр.</w:t>
      </w:r>
    </w:p>
    <w:p w:rsidR="00C74C18" w:rsidRPr="004A4C36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4A4C36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- индивидуальная работа с детьми;</w:t>
      </w:r>
    </w:p>
    <w:p w:rsidR="00C74C18" w:rsidRPr="00C74C18" w:rsidRDefault="00C74C18" w:rsidP="00C74C18">
      <w:pPr>
        <w:rPr>
          <w:rFonts w:ascii="Times New Roman" w:hAnsi="Times New Roman" w:cs="Times New Roman"/>
          <w:sz w:val="24"/>
          <w:szCs w:val="24"/>
        </w:rPr>
      </w:pPr>
      <w:r w:rsidRPr="00C74C18">
        <w:rPr>
          <w:rFonts w:ascii="Times New Roman" w:hAnsi="Times New Roman" w:cs="Times New Roman"/>
          <w:sz w:val="24"/>
          <w:szCs w:val="24"/>
        </w:rPr>
        <w:t>- свободная </w:t>
      </w:r>
      <w:r w:rsidRPr="004A4C36">
        <w:rPr>
          <w:rFonts w:ascii="Times New Roman" w:hAnsi="Times New Roman" w:cs="Times New Roman"/>
          <w:bCs/>
          <w:sz w:val="24"/>
          <w:szCs w:val="24"/>
        </w:rPr>
        <w:t>самостоятельная деятельность самих детей</w:t>
      </w:r>
      <w:r w:rsidRPr="00C74C18">
        <w:rPr>
          <w:rFonts w:ascii="Times New Roman" w:hAnsi="Times New Roman" w:cs="Times New Roman"/>
          <w:sz w:val="24"/>
          <w:szCs w:val="24"/>
        </w:rPr>
        <w:t>.</w:t>
      </w: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4C36" w:rsidRDefault="004A4C36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627A" w:rsidRDefault="003D627A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627A" w:rsidRDefault="003D627A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627A" w:rsidRDefault="003D627A" w:rsidP="00C74C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4C18" w:rsidRPr="00C74C18" w:rsidRDefault="00C74C18">
      <w:pPr>
        <w:rPr>
          <w:rFonts w:ascii="Times New Roman" w:hAnsi="Times New Roman" w:cs="Times New Roman"/>
          <w:sz w:val="24"/>
          <w:szCs w:val="24"/>
        </w:rPr>
      </w:pPr>
    </w:p>
    <w:sectPr w:rsidR="00C74C18" w:rsidRPr="00C7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F0F"/>
    <w:multiLevelType w:val="multilevel"/>
    <w:tmpl w:val="8A0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8"/>
    <w:rsid w:val="003054E0"/>
    <w:rsid w:val="003D627A"/>
    <w:rsid w:val="004A4C36"/>
    <w:rsid w:val="004A768E"/>
    <w:rsid w:val="008152D4"/>
    <w:rsid w:val="008936B4"/>
    <w:rsid w:val="009A5A08"/>
    <w:rsid w:val="00B552CD"/>
    <w:rsid w:val="00C74C18"/>
    <w:rsid w:val="00E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6EC1"/>
  <w15:chartTrackingRefBased/>
  <w15:docId w15:val="{A057E518-3F79-47A8-A67B-6612299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lkaya-motorika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2023-06-28T17:09:00Z</dcterms:created>
  <dcterms:modified xsi:type="dcterms:W3CDTF">2024-06-12T14:17:00Z</dcterms:modified>
</cp:coreProperties>
</file>