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DB" w:rsidRDefault="006220DB">
      <w:pPr>
        <w:rPr>
          <w:rFonts w:ascii="Times New Roman" w:hAnsi="Times New Roman" w:cs="Times New Roman"/>
          <w:b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УТВЕРЖДАЮ</w:t>
      </w: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6220DB" w:rsidRPr="00762FF1" w:rsidRDefault="006220DB" w:rsidP="006220DB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«Детский сад г. Николаевска»</w:t>
      </w:r>
    </w:p>
    <w:p w:rsidR="006220DB" w:rsidRPr="00762FF1" w:rsidRDefault="006220DB" w:rsidP="006220DB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6220DB" w:rsidRPr="00762FF1" w:rsidRDefault="006220DB" w:rsidP="006220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пожарной безопасности в смешанной группе раннего возраста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5E7BD6">
        <w:rPr>
          <w:rFonts w:ascii="Times New Roman" w:hAnsi="Times New Roman" w:cs="Times New Roman"/>
          <w:sz w:val="24"/>
          <w:szCs w:val="24"/>
        </w:rPr>
        <w:t>24 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 w:rsidRPr="00762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Степанова О.А.</w:t>
      </w:r>
    </w:p>
    <w:p w:rsidR="006220DB" w:rsidRPr="00762FF1" w:rsidRDefault="006220DB" w:rsidP="00622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DB" w:rsidRDefault="006220DB" w:rsidP="006220DB">
      <w:pPr>
        <w:rPr>
          <w:rFonts w:ascii="Times New Roman" w:hAnsi="Times New Roman" w:cs="Times New Roman"/>
          <w:sz w:val="24"/>
          <w:szCs w:val="24"/>
        </w:rPr>
      </w:pPr>
    </w:p>
    <w:p w:rsidR="006220DB" w:rsidRPr="00762FF1" w:rsidRDefault="005E7BD6" w:rsidP="00622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6220DB" w:rsidRPr="00762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A52" w:rsidRDefault="00CB6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закреплять понятие пожарная безопасность, формировать знания и умения соблюдать правила пожарной безопасности.</w:t>
      </w:r>
    </w:p>
    <w:p w:rsidR="00CB634B" w:rsidRDefault="00CB6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B634B" w:rsidRPr="00EB472C" w:rsidRDefault="00CB634B">
      <w:pPr>
        <w:rPr>
          <w:rFonts w:ascii="Times New Roman" w:hAnsi="Times New Roman" w:cs="Times New Roman"/>
          <w:sz w:val="24"/>
          <w:szCs w:val="24"/>
        </w:rPr>
      </w:pPr>
      <w:r w:rsidRPr="00EB472C">
        <w:rPr>
          <w:rFonts w:ascii="Times New Roman" w:hAnsi="Times New Roman" w:cs="Times New Roman"/>
          <w:sz w:val="24"/>
          <w:szCs w:val="24"/>
        </w:rPr>
        <w:t>- Формировать элементарные навыки пожарной безопасности; познакомить с профессией п</w:t>
      </w:r>
      <w:r w:rsidR="00EB472C" w:rsidRPr="00EB472C">
        <w:rPr>
          <w:rFonts w:ascii="Times New Roman" w:hAnsi="Times New Roman" w:cs="Times New Roman"/>
          <w:sz w:val="24"/>
          <w:szCs w:val="24"/>
        </w:rPr>
        <w:t>ожарный, раскрыть значимость его труда;</w:t>
      </w:r>
    </w:p>
    <w:p w:rsidR="00CB634B" w:rsidRPr="00EB472C" w:rsidRDefault="00CB634B">
      <w:pPr>
        <w:rPr>
          <w:rFonts w:ascii="Times New Roman" w:hAnsi="Times New Roman" w:cs="Times New Roman"/>
          <w:sz w:val="24"/>
          <w:szCs w:val="24"/>
        </w:rPr>
      </w:pPr>
      <w:r w:rsidRPr="00EB472C">
        <w:rPr>
          <w:rFonts w:ascii="Times New Roman" w:hAnsi="Times New Roman" w:cs="Times New Roman"/>
          <w:sz w:val="24"/>
          <w:szCs w:val="24"/>
        </w:rPr>
        <w:t>- Развивать определенные знания и умения ориентировки в пространстве;</w:t>
      </w:r>
    </w:p>
    <w:p w:rsidR="00CB634B" w:rsidRPr="00EB472C" w:rsidRDefault="00CB634B">
      <w:pPr>
        <w:rPr>
          <w:rFonts w:ascii="Times New Roman" w:hAnsi="Times New Roman" w:cs="Times New Roman"/>
          <w:sz w:val="24"/>
          <w:szCs w:val="24"/>
        </w:rPr>
      </w:pPr>
      <w:r w:rsidRPr="00EB472C">
        <w:rPr>
          <w:rFonts w:ascii="Times New Roman" w:hAnsi="Times New Roman" w:cs="Times New Roman"/>
          <w:sz w:val="24"/>
          <w:szCs w:val="24"/>
        </w:rPr>
        <w:t xml:space="preserve">- </w:t>
      </w:r>
      <w:r w:rsidR="00EB472C" w:rsidRPr="00EB472C">
        <w:rPr>
          <w:rFonts w:ascii="Times New Roman" w:hAnsi="Times New Roman" w:cs="Times New Roman"/>
          <w:sz w:val="24"/>
          <w:szCs w:val="24"/>
        </w:rPr>
        <w:t>Воспитывать чувство осторожности  за себя и за жизнь своих близких.</w:t>
      </w:r>
    </w:p>
    <w:p w:rsidR="00CB634B" w:rsidRDefault="00EB472C" w:rsidP="00EB4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4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EB472C" w:rsidRDefault="00EB472C" w:rsidP="00EB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на тему: «Пожароопасные предметы»</w:t>
      </w:r>
      <w:r w:rsidR="00113F98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B472C">
        <w:rPr>
          <w:rFonts w:ascii="Times New Roman" w:hAnsi="Times New Roman" w:cs="Times New Roman"/>
          <w:sz w:val="24"/>
          <w:szCs w:val="24"/>
        </w:rPr>
        <w:t>продолжать знакомить детей с предметами, которые могут стать причиной пожара.</w:t>
      </w:r>
    </w:p>
    <w:p w:rsidR="00EB472C" w:rsidRDefault="00EB472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2.Игровая ситуация: «Как Маша платье гладила»</w:t>
      </w:r>
    </w:p>
    <w:p w:rsidR="00EB472C" w:rsidRDefault="00EB472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113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F98" w:rsidRPr="00113F98">
        <w:rPr>
          <w:rFonts w:ascii="Times New Roman" w:hAnsi="Times New Roman" w:cs="Times New Roman"/>
          <w:sz w:val="24"/>
          <w:szCs w:val="24"/>
        </w:rPr>
        <w:t>закрепить представления об электроприборах, донести до сознания детей, что пользоваться ими могут только взрослые.</w:t>
      </w:r>
      <w:r w:rsidR="00113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F98" w:rsidRDefault="00E80CF6" w:rsidP="0011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3.Дидактические упражнения</w:t>
      </w:r>
      <w:r w:rsidR="00EB472C">
        <w:rPr>
          <w:rFonts w:ascii="Times New Roman" w:hAnsi="Times New Roman" w:cs="Times New Roman"/>
          <w:b/>
          <w:sz w:val="24"/>
          <w:szCs w:val="24"/>
        </w:rPr>
        <w:t xml:space="preserve">: «Найди предмет, который может стать причиной пожара»; </w:t>
      </w:r>
      <w:r w:rsidR="00113F98">
        <w:rPr>
          <w:rFonts w:ascii="Times New Roman" w:hAnsi="Times New Roman" w:cs="Times New Roman"/>
          <w:b/>
          <w:sz w:val="24"/>
          <w:szCs w:val="24"/>
        </w:rPr>
        <w:t>«Выбери картинку, где может случиться пожар»</w:t>
      </w:r>
    </w:p>
    <w:p w:rsidR="00113F98" w:rsidRDefault="00113F98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80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CF6" w:rsidRPr="00E80CF6">
        <w:rPr>
          <w:rFonts w:ascii="Times New Roman" w:hAnsi="Times New Roman" w:cs="Times New Roman"/>
          <w:sz w:val="24"/>
          <w:szCs w:val="24"/>
        </w:rPr>
        <w:t>продолжать знакомить с пожароопасными предметами, формировать чувство опасности.</w:t>
      </w:r>
    </w:p>
    <w:p w:rsidR="00E80CF6" w:rsidRDefault="00034C8F" w:rsidP="0011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4.Рисование «Колеса для пожарной машины»</w:t>
      </w:r>
    </w:p>
    <w:p w:rsidR="00034C8F" w:rsidRDefault="00034C8F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упражнять детей в рисовании предметов круглой формы.</w:t>
      </w:r>
    </w:p>
    <w:p w:rsidR="00034C8F" w:rsidRDefault="00034C8F" w:rsidP="0011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5.Чтение художественной литературы:</w:t>
      </w:r>
    </w:p>
    <w:p w:rsidR="00034C8F" w:rsidRDefault="00034C8F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«Пожарная машина»;</w:t>
      </w:r>
    </w:p>
    <w:p w:rsidR="00034C8F" w:rsidRDefault="00034C8F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Я. Маршак «Кошкин дом»</w:t>
      </w:r>
    </w:p>
    <w:p w:rsidR="00034C8F" w:rsidRDefault="00034C8F" w:rsidP="00113F98">
      <w:pPr>
        <w:rPr>
          <w:rFonts w:ascii="Times New Roman" w:hAnsi="Times New Roman" w:cs="Times New Roman"/>
          <w:sz w:val="24"/>
          <w:szCs w:val="24"/>
        </w:rPr>
      </w:pPr>
      <w:r w:rsidRPr="00034C8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слуховое восприятие; умение понимать смысл художественного произведения.</w:t>
      </w:r>
    </w:p>
    <w:p w:rsidR="00034C8F" w:rsidRDefault="00034C8F" w:rsidP="0011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A6587">
        <w:rPr>
          <w:rFonts w:ascii="Times New Roman" w:hAnsi="Times New Roman" w:cs="Times New Roman"/>
          <w:b/>
          <w:sz w:val="24"/>
          <w:szCs w:val="24"/>
        </w:rPr>
        <w:t>Подвижная игра «Вода и огонь»</w:t>
      </w: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быстроту реакции, ловкость, внимание, координацию движений.</w:t>
      </w:r>
    </w:p>
    <w:p w:rsidR="002A6587" w:rsidRDefault="002A6587" w:rsidP="00113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  <w:r w:rsidRPr="002A6587">
        <w:rPr>
          <w:rFonts w:ascii="Times New Roman" w:hAnsi="Times New Roman" w:cs="Times New Roman"/>
          <w:sz w:val="24"/>
          <w:szCs w:val="24"/>
        </w:rPr>
        <w:t>Консультация:  «Что нужно знать детям дошкольного возраста о правилах пожарной безопасности»</w:t>
      </w: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«Защити свой дом от пожара»</w:t>
      </w: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6587">
        <w:rPr>
          <w:rFonts w:ascii="Times New Roman" w:hAnsi="Times New Roman" w:cs="Times New Roman"/>
          <w:sz w:val="24"/>
          <w:szCs w:val="24"/>
        </w:rPr>
        <w:t>систематизировать и закреплять знания родителей о пожарной безопасности.</w:t>
      </w: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</w:p>
    <w:p w:rsidR="002A6587" w:rsidRDefault="002A6587" w:rsidP="00113F98">
      <w:pPr>
        <w:rPr>
          <w:rFonts w:ascii="Times New Roman" w:hAnsi="Times New Roman" w:cs="Times New Roman"/>
          <w:sz w:val="24"/>
          <w:szCs w:val="24"/>
        </w:rPr>
      </w:pPr>
    </w:p>
    <w:p w:rsidR="002A6587" w:rsidRDefault="002A6587" w:rsidP="002A6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4A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2A6587" w:rsidRDefault="009F4A46" w:rsidP="002A6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на тему: «Кто они  пожарные?»</w:t>
      </w:r>
    </w:p>
    <w:p w:rsidR="009F4A46" w:rsidRDefault="009F4A46" w:rsidP="002A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4A46">
        <w:rPr>
          <w:rFonts w:ascii="Times New Roman" w:hAnsi="Times New Roman" w:cs="Times New Roman"/>
          <w:sz w:val="24"/>
          <w:szCs w:val="24"/>
        </w:rPr>
        <w:t>дать представление о профессии «пожарный».</w:t>
      </w:r>
    </w:p>
    <w:p w:rsidR="009F4A46" w:rsidRDefault="009F4A46" w:rsidP="002A6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F7B9C">
        <w:rPr>
          <w:rFonts w:ascii="Times New Roman" w:hAnsi="Times New Roman" w:cs="Times New Roman"/>
          <w:b/>
          <w:sz w:val="24"/>
          <w:szCs w:val="24"/>
        </w:rPr>
        <w:t>Просмотр мультипликационного фильма «Уроки тетушки Совы «Огонь»»</w:t>
      </w:r>
    </w:p>
    <w:p w:rsidR="000F7B9C" w:rsidRDefault="000F7B9C" w:rsidP="002A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7B9C">
        <w:rPr>
          <w:rFonts w:ascii="Times New Roman" w:hAnsi="Times New Roman" w:cs="Times New Roman"/>
          <w:sz w:val="24"/>
          <w:szCs w:val="24"/>
        </w:rPr>
        <w:t>формировать понятие о пользе и вреде огня, развивать чувство  осторожности с огнем.</w:t>
      </w:r>
    </w:p>
    <w:p w:rsidR="000F7B9C" w:rsidRDefault="000F7B9C" w:rsidP="002A6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Малоподвижная игра « «Да» и «Нет»»; «Топаем – хлопаем»</w:t>
      </w:r>
    </w:p>
    <w:p w:rsidR="000F7B9C" w:rsidRPr="000F7B9C" w:rsidRDefault="000F7B9C" w:rsidP="002A6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7B9C">
        <w:rPr>
          <w:rFonts w:ascii="Times New Roman" w:hAnsi="Times New Roman" w:cs="Times New Roman"/>
          <w:sz w:val="24"/>
          <w:szCs w:val="24"/>
        </w:rPr>
        <w:t>развивать внимание, закреплять правила поведения при пожаре.</w:t>
      </w:r>
    </w:p>
    <w:p w:rsidR="00EB472C" w:rsidRDefault="000F7B9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F73CA">
        <w:rPr>
          <w:rFonts w:ascii="Times New Roman" w:hAnsi="Times New Roman" w:cs="Times New Roman"/>
          <w:b/>
          <w:sz w:val="24"/>
          <w:szCs w:val="24"/>
        </w:rPr>
        <w:t>Конструирование «Гараж для пожарной машины»</w:t>
      </w:r>
    </w:p>
    <w:p w:rsidR="00FF73CA" w:rsidRDefault="00FF73CA" w:rsidP="00EB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F73CA">
        <w:rPr>
          <w:rFonts w:ascii="Times New Roman" w:hAnsi="Times New Roman" w:cs="Times New Roman"/>
          <w:sz w:val="24"/>
          <w:szCs w:val="24"/>
        </w:rPr>
        <w:t>учить детей сооружать постройку в соответствии с размерами игрушки.</w:t>
      </w:r>
    </w:p>
    <w:p w:rsidR="00FF73CA" w:rsidRDefault="00FF73CA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5.Чтение художественной литературы:</w:t>
      </w:r>
    </w:p>
    <w:p w:rsidR="00FF73CA" w:rsidRDefault="00FF73CA" w:rsidP="00EB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 Куклин «</w:t>
      </w:r>
      <w:r w:rsidR="0010157C">
        <w:rPr>
          <w:rFonts w:ascii="Times New Roman" w:hAnsi="Times New Roman" w:cs="Times New Roman"/>
          <w:sz w:val="24"/>
          <w:szCs w:val="24"/>
        </w:rPr>
        <w:t>Пожарный»;</w:t>
      </w:r>
    </w:p>
    <w:p w:rsidR="0010157C" w:rsidRDefault="0010157C" w:rsidP="00EB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 Холин «Как непослушная хрюшка едва не сгорела»</w:t>
      </w:r>
    </w:p>
    <w:p w:rsidR="0010157C" w:rsidRDefault="0010157C" w:rsidP="00EB472C">
      <w:pPr>
        <w:rPr>
          <w:rFonts w:ascii="Times New Roman" w:hAnsi="Times New Roman" w:cs="Times New Roman"/>
          <w:sz w:val="24"/>
          <w:szCs w:val="24"/>
        </w:rPr>
      </w:pPr>
      <w:r w:rsidRPr="0010157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знакомить с причинами возникновения  пожаров посредством художественной литературы.</w:t>
      </w:r>
    </w:p>
    <w:p w:rsidR="0010157C" w:rsidRDefault="0010157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6.Дидактические игры: «Нельзя – можно»;  «Хорошо – плохо»</w:t>
      </w:r>
    </w:p>
    <w:p w:rsidR="0010157C" w:rsidRDefault="0010157C" w:rsidP="00EB4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0157C">
        <w:rPr>
          <w:rFonts w:ascii="Times New Roman" w:hAnsi="Times New Roman" w:cs="Times New Roman"/>
          <w:sz w:val="24"/>
          <w:szCs w:val="24"/>
        </w:rPr>
        <w:t>продолжать обогащать представления детей посредством игр об основных источниках и видах опасности в быту.</w:t>
      </w:r>
    </w:p>
    <w:p w:rsidR="0010157C" w:rsidRDefault="0010157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10157C" w:rsidRDefault="0010157C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«Ваши действия в случае пожара».</w:t>
      </w:r>
    </w:p>
    <w:p w:rsidR="0010157C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«Внимание, новогодние праздники!»</w:t>
      </w:r>
    </w:p>
    <w:p w:rsidR="00122A01" w:rsidRPr="0010157C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22A01">
        <w:rPr>
          <w:rFonts w:ascii="Times New Roman" w:hAnsi="Times New Roman" w:cs="Times New Roman"/>
          <w:sz w:val="24"/>
          <w:szCs w:val="24"/>
        </w:rPr>
        <w:t>привлечь внимание родителей к проблеме пожарной безопасности.</w:t>
      </w:r>
    </w:p>
    <w:p w:rsidR="00EB472C" w:rsidRDefault="00EB472C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EB472C">
      <w:pPr>
        <w:rPr>
          <w:rFonts w:ascii="Times New Roman" w:hAnsi="Times New Roman" w:cs="Times New Roman"/>
          <w:b/>
          <w:sz w:val="24"/>
          <w:szCs w:val="24"/>
        </w:rPr>
      </w:pPr>
    </w:p>
    <w:p w:rsidR="00122A01" w:rsidRDefault="00122A01" w:rsidP="00122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122A01" w:rsidRDefault="00122A01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на тему: «Спички не тронь в спичках огонь»</w:t>
      </w:r>
    </w:p>
    <w:p w:rsidR="00122A01" w:rsidRDefault="00122A01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46B57" w:rsidRPr="00146B57">
        <w:rPr>
          <w:rFonts w:ascii="Times New Roman" w:hAnsi="Times New Roman" w:cs="Times New Roman"/>
          <w:sz w:val="24"/>
          <w:szCs w:val="24"/>
        </w:rPr>
        <w:t>продолжать формировать знания о пожароопасных предметах.</w:t>
      </w:r>
    </w:p>
    <w:p w:rsidR="00146B57" w:rsidRDefault="00146B57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2.Знакомство с пожарной сигнализацией.</w:t>
      </w:r>
    </w:p>
    <w:p w:rsidR="00146B57" w:rsidRDefault="00146B57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6B57">
        <w:rPr>
          <w:rFonts w:ascii="Times New Roman" w:hAnsi="Times New Roman" w:cs="Times New Roman"/>
          <w:sz w:val="24"/>
          <w:szCs w:val="24"/>
        </w:rPr>
        <w:t>рассказать детям о том, какие способы существуют для сообщения о пожаре.</w:t>
      </w:r>
    </w:p>
    <w:p w:rsidR="00146B57" w:rsidRDefault="00146B57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3.Игровая ситуация «Звоним в пожарную часть»</w:t>
      </w:r>
    </w:p>
    <w:p w:rsidR="00146B57" w:rsidRDefault="00146B57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6B57">
        <w:rPr>
          <w:rFonts w:ascii="Times New Roman" w:hAnsi="Times New Roman" w:cs="Times New Roman"/>
          <w:sz w:val="24"/>
          <w:szCs w:val="24"/>
        </w:rPr>
        <w:t>обучать детей правильным действиям во время пожароопасной ситуации.</w:t>
      </w:r>
    </w:p>
    <w:p w:rsidR="00146B57" w:rsidRDefault="00146B57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4.Дидактические игры «Что нужно для работы пожарному?» «Чем можно потушить пожар?»</w:t>
      </w:r>
    </w:p>
    <w:p w:rsidR="00146B57" w:rsidRDefault="00146B57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351BE" w:rsidRPr="007351BE">
        <w:rPr>
          <w:rFonts w:ascii="Times New Roman" w:hAnsi="Times New Roman" w:cs="Times New Roman"/>
          <w:sz w:val="24"/>
          <w:szCs w:val="24"/>
        </w:rPr>
        <w:t xml:space="preserve">дать представление о работе пожарного, продолжать знакомить с </w:t>
      </w:r>
      <w:proofErr w:type="gramStart"/>
      <w:r w:rsidR="007351BE" w:rsidRPr="007351BE">
        <w:rPr>
          <w:rFonts w:ascii="Times New Roman" w:hAnsi="Times New Roman" w:cs="Times New Roman"/>
          <w:sz w:val="24"/>
          <w:szCs w:val="24"/>
        </w:rPr>
        <w:t>пред</w:t>
      </w:r>
      <w:r w:rsidR="007351BE">
        <w:rPr>
          <w:rFonts w:ascii="Times New Roman" w:hAnsi="Times New Roman" w:cs="Times New Roman"/>
          <w:sz w:val="24"/>
          <w:szCs w:val="24"/>
        </w:rPr>
        <w:t xml:space="preserve">метами </w:t>
      </w:r>
      <w:r w:rsidR="007351BE" w:rsidRPr="007351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51BE" w:rsidRPr="007351BE">
        <w:rPr>
          <w:rFonts w:ascii="Times New Roman" w:hAnsi="Times New Roman" w:cs="Times New Roman"/>
          <w:sz w:val="24"/>
          <w:szCs w:val="24"/>
        </w:rPr>
        <w:t xml:space="preserve"> необходимых для тушения пожара.</w:t>
      </w:r>
    </w:p>
    <w:p w:rsidR="007351BE" w:rsidRDefault="007351BE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5.Чтение художественной литературы:</w:t>
      </w:r>
    </w:p>
    <w:p w:rsidR="007351BE" w:rsidRDefault="007351BE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«Спичка – невеличка»</w:t>
      </w:r>
    </w:p>
    <w:p w:rsidR="007351BE" w:rsidRDefault="007351BE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«Дым в лесу»</w:t>
      </w:r>
    </w:p>
    <w:p w:rsidR="007351BE" w:rsidRDefault="007351BE" w:rsidP="00122A01">
      <w:pPr>
        <w:rPr>
          <w:rFonts w:ascii="Times New Roman" w:hAnsi="Times New Roman" w:cs="Times New Roman"/>
          <w:sz w:val="24"/>
          <w:szCs w:val="24"/>
        </w:rPr>
      </w:pPr>
      <w:r w:rsidRPr="00D9399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99C">
        <w:rPr>
          <w:rFonts w:ascii="Times New Roman" w:hAnsi="Times New Roman" w:cs="Times New Roman"/>
          <w:sz w:val="24"/>
          <w:szCs w:val="24"/>
        </w:rPr>
        <w:t>формировать умение внимательно слушать художественное произведение.</w:t>
      </w:r>
    </w:p>
    <w:p w:rsidR="00D9399C" w:rsidRDefault="00D9399C" w:rsidP="00122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6.Подвижные игры: «Кто быстрее потушит пожар»; «Птички в беде»</w:t>
      </w:r>
    </w:p>
    <w:p w:rsidR="00D9399C" w:rsidRDefault="00D9399C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399C">
        <w:rPr>
          <w:rFonts w:ascii="Times New Roman" w:hAnsi="Times New Roman" w:cs="Times New Roman"/>
          <w:sz w:val="24"/>
          <w:szCs w:val="24"/>
        </w:rPr>
        <w:t>развивать быстроту реакции, ловкость, ориентировку в пространстве.</w:t>
      </w:r>
    </w:p>
    <w:p w:rsidR="00D9399C" w:rsidRDefault="00D9399C" w:rsidP="00122A01">
      <w:pPr>
        <w:rPr>
          <w:rFonts w:ascii="Times New Roman" w:hAnsi="Times New Roman" w:cs="Times New Roman"/>
          <w:b/>
          <w:sz w:val="24"/>
          <w:szCs w:val="24"/>
        </w:rPr>
      </w:pPr>
      <w:r w:rsidRPr="00D9399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399C" w:rsidRP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Буклет «Соблюдайте правила пожарной безопасности»</w:t>
      </w:r>
    </w:p>
    <w:p w:rsidR="009F0879" w:rsidRP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Оформление информационного стенда для родителей:</w:t>
      </w:r>
    </w:p>
    <w:p w:rsidR="009F0879" w:rsidRP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«Безопасность дома»</w:t>
      </w:r>
      <w:r w:rsidRPr="009F0879">
        <w:rPr>
          <w:rFonts w:ascii="Times New Roman" w:hAnsi="Times New Roman" w:cs="Times New Roman"/>
          <w:sz w:val="24"/>
          <w:szCs w:val="24"/>
        </w:rPr>
        <w:br/>
        <w:t>«Причины возникновения пожара»</w:t>
      </w:r>
    </w:p>
    <w:p w:rsidR="009F0879" w:rsidRP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Консультация на тему: «Играя, учим детей соблюдать правила пожарной безопасности»</w:t>
      </w: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0879">
        <w:rPr>
          <w:rFonts w:ascii="Times New Roman" w:hAnsi="Times New Roman" w:cs="Times New Roman"/>
          <w:sz w:val="24"/>
          <w:szCs w:val="24"/>
        </w:rPr>
        <w:t>продолжать систематизировать и закреплять знания о пожарной безопасности.</w:t>
      </w: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Default="009F0879" w:rsidP="00122A01">
      <w:pPr>
        <w:rPr>
          <w:rFonts w:ascii="Times New Roman" w:hAnsi="Times New Roman" w:cs="Times New Roman"/>
          <w:sz w:val="24"/>
          <w:szCs w:val="24"/>
        </w:rPr>
      </w:pPr>
    </w:p>
    <w:p w:rsidR="009F0879" w:rsidRPr="00D9399C" w:rsidRDefault="009F0879" w:rsidP="00122A01">
      <w:pPr>
        <w:rPr>
          <w:rFonts w:ascii="Times New Roman" w:hAnsi="Times New Roman" w:cs="Times New Roman"/>
          <w:b/>
          <w:sz w:val="24"/>
          <w:szCs w:val="24"/>
        </w:rPr>
      </w:pPr>
    </w:p>
    <w:sectPr w:rsidR="009F0879" w:rsidRPr="00D9399C" w:rsidSect="00CB6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04"/>
    <w:rsid w:val="00034C8F"/>
    <w:rsid w:val="0005449F"/>
    <w:rsid w:val="000F7B9C"/>
    <w:rsid w:val="0010157C"/>
    <w:rsid w:val="00113F98"/>
    <w:rsid w:val="00122A01"/>
    <w:rsid w:val="00146B57"/>
    <w:rsid w:val="002A6587"/>
    <w:rsid w:val="003A7D75"/>
    <w:rsid w:val="005E7BD6"/>
    <w:rsid w:val="006220DB"/>
    <w:rsid w:val="007351BE"/>
    <w:rsid w:val="00862A52"/>
    <w:rsid w:val="009F0004"/>
    <w:rsid w:val="009F0879"/>
    <w:rsid w:val="009F4A46"/>
    <w:rsid w:val="00CB634B"/>
    <w:rsid w:val="00D9399C"/>
    <w:rsid w:val="00E80CF6"/>
    <w:rsid w:val="00EB472C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7C6F"/>
  <w15:docId w15:val="{E93CBF14-0CD9-44E4-A38A-2D9A3555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2021-05-22T16:53:00Z</dcterms:created>
  <dcterms:modified xsi:type="dcterms:W3CDTF">2024-05-21T10:42:00Z</dcterms:modified>
</cp:coreProperties>
</file>