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7A" w:rsidRDefault="0036747A">
      <w:pPr>
        <w:pStyle w:val="BodyText"/>
        <w:tabs>
          <w:tab w:val="left" w:pos="8288"/>
        </w:tabs>
        <w:spacing w:before="63" w:line="321" w:lineRule="exact"/>
        <w:ind w:right="41"/>
        <w:jc w:val="center"/>
      </w:pPr>
      <w:r>
        <w:rPr>
          <w:w w:val="105"/>
        </w:rPr>
        <w:t>Мониторинг</w:t>
      </w:r>
      <w:r>
        <w:rPr>
          <w:spacing w:val="-8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-2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МКДОУ</w:t>
      </w:r>
      <w:r>
        <w:rPr>
          <w:spacing w:val="-5"/>
          <w:w w:val="105"/>
        </w:rPr>
        <w:t xml:space="preserve"> «Детский сад г. Николаевска»</w:t>
      </w:r>
      <w:r>
        <w:rPr>
          <w:spacing w:val="-4"/>
          <w:w w:val="105"/>
        </w:rPr>
        <w:t xml:space="preserve"> </w:t>
      </w:r>
      <w:r>
        <w:rPr>
          <w:w w:val="105"/>
        </w:rPr>
        <w:t>за</w:t>
      </w:r>
      <w:r>
        <w:rPr>
          <w:spacing w:val="-6"/>
          <w:w w:val="105"/>
        </w:rPr>
        <w:t xml:space="preserve"> </w:t>
      </w:r>
      <w:r>
        <w:rPr>
          <w:w w:val="105"/>
        </w:rPr>
        <w:t>202_-202_</w:t>
      </w:r>
      <w:r>
        <w:rPr>
          <w:spacing w:val="-1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-2"/>
          <w:w w:val="105"/>
        </w:rPr>
        <w:t xml:space="preserve"> </w:t>
      </w:r>
      <w:r>
        <w:rPr>
          <w:w w:val="105"/>
        </w:rPr>
        <w:t>год</w:t>
      </w:r>
    </w:p>
    <w:p w:rsidR="0036747A" w:rsidRDefault="0036747A">
      <w:pPr>
        <w:pStyle w:val="BodyText"/>
        <w:spacing w:line="321" w:lineRule="exact"/>
        <w:ind w:right="32"/>
        <w:jc w:val="center"/>
      </w:pPr>
      <w:r>
        <w:t>Сводная</w:t>
      </w:r>
      <w:r>
        <w:rPr>
          <w:spacing w:val="-3"/>
        </w:rPr>
        <w:t xml:space="preserve"> </w:t>
      </w:r>
      <w:r>
        <w:t>таблица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ООП МДОУ</w:t>
      </w:r>
    </w:p>
    <w:p w:rsidR="0036747A" w:rsidRDefault="0036747A">
      <w:pPr>
        <w:pStyle w:val="BodyText"/>
        <w:spacing w:before="1"/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69"/>
        <w:gridCol w:w="993"/>
        <w:gridCol w:w="1133"/>
        <w:gridCol w:w="1133"/>
        <w:gridCol w:w="1140"/>
        <w:gridCol w:w="1275"/>
        <w:gridCol w:w="1131"/>
        <w:gridCol w:w="1135"/>
        <w:gridCol w:w="1108"/>
        <w:gridCol w:w="1167"/>
        <w:gridCol w:w="1103"/>
        <w:gridCol w:w="1139"/>
        <w:gridCol w:w="1028"/>
        <w:gridCol w:w="1275"/>
      </w:tblGrid>
      <w:tr w:rsidR="0036747A" w:rsidTr="008436A4">
        <w:trPr>
          <w:trHeight w:val="673"/>
        </w:trPr>
        <w:tc>
          <w:tcPr>
            <w:tcW w:w="1369" w:type="dxa"/>
            <w:vMerge w:val="restart"/>
          </w:tcPr>
          <w:p w:rsidR="0036747A" w:rsidRPr="008436A4" w:rsidRDefault="0036747A">
            <w:pPr>
              <w:pStyle w:val="TableParagraph"/>
              <w:rPr>
                <w:b/>
              </w:rPr>
            </w:pPr>
          </w:p>
          <w:p w:rsidR="0036747A" w:rsidRPr="008436A4" w:rsidRDefault="0036747A">
            <w:pPr>
              <w:pStyle w:val="TableParagraph"/>
              <w:rPr>
                <w:b/>
              </w:rPr>
            </w:pPr>
          </w:p>
          <w:p w:rsidR="0036747A" w:rsidRPr="008436A4" w:rsidRDefault="0036747A" w:rsidP="008436A4">
            <w:pPr>
              <w:pStyle w:val="TableParagraph"/>
              <w:spacing w:before="183"/>
              <w:ind w:left="305"/>
              <w:rPr>
                <w:b/>
                <w:sz w:val="20"/>
              </w:rPr>
            </w:pPr>
            <w:r w:rsidRPr="008436A4">
              <w:rPr>
                <w:b/>
                <w:w w:val="105"/>
                <w:sz w:val="20"/>
              </w:rPr>
              <w:t>Группы</w:t>
            </w:r>
          </w:p>
        </w:tc>
        <w:tc>
          <w:tcPr>
            <w:tcW w:w="993" w:type="dxa"/>
            <w:vMerge w:val="restart"/>
          </w:tcPr>
          <w:p w:rsidR="0036747A" w:rsidRPr="008436A4" w:rsidRDefault="0036747A" w:rsidP="008436A4">
            <w:pPr>
              <w:pStyle w:val="TableParagraph"/>
              <w:spacing w:before="112" w:line="242" w:lineRule="auto"/>
              <w:ind w:left="277" w:right="212" w:hanging="5"/>
              <w:rPr>
                <w:b/>
                <w:sz w:val="20"/>
              </w:rPr>
            </w:pPr>
            <w:r w:rsidRPr="008436A4">
              <w:rPr>
                <w:b/>
                <w:spacing w:val="-1"/>
                <w:w w:val="105"/>
                <w:sz w:val="20"/>
              </w:rPr>
              <w:t>Уро-</w:t>
            </w:r>
            <w:r w:rsidRPr="008436A4">
              <w:rPr>
                <w:b/>
                <w:spacing w:val="-50"/>
                <w:w w:val="105"/>
                <w:sz w:val="20"/>
              </w:rPr>
              <w:t xml:space="preserve"> </w:t>
            </w:r>
            <w:r w:rsidRPr="008436A4">
              <w:rPr>
                <w:b/>
                <w:w w:val="105"/>
                <w:sz w:val="20"/>
              </w:rPr>
              <w:t>вень</w:t>
            </w:r>
          </w:p>
          <w:p w:rsidR="0036747A" w:rsidRPr="008436A4" w:rsidRDefault="0036747A" w:rsidP="008436A4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36747A" w:rsidRPr="008436A4" w:rsidRDefault="0036747A" w:rsidP="008436A4">
            <w:pPr>
              <w:pStyle w:val="TableParagraph"/>
              <w:ind w:left="129" w:right="-29"/>
              <w:rPr>
                <w:b/>
                <w:sz w:val="20"/>
              </w:rPr>
            </w:pPr>
            <w:r w:rsidRPr="008436A4">
              <w:rPr>
                <w:b/>
                <w:w w:val="105"/>
                <w:sz w:val="20"/>
              </w:rPr>
              <w:t>(чел./</w:t>
            </w:r>
            <w:r w:rsidRPr="008436A4">
              <w:rPr>
                <w:b/>
                <w:spacing w:val="-5"/>
                <w:w w:val="105"/>
                <w:sz w:val="20"/>
              </w:rPr>
              <w:t xml:space="preserve"> </w:t>
            </w:r>
            <w:r w:rsidRPr="008436A4">
              <w:rPr>
                <w:b/>
                <w:w w:val="105"/>
                <w:sz w:val="20"/>
              </w:rPr>
              <w:t>%)</w:t>
            </w:r>
          </w:p>
        </w:tc>
        <w:tc>
          <w:tcPr>
            <w:tcW w:w="2266" w:type="dxa"/>
            <w:gridSpan w:val="2"/>
            <w:tcBorders>
              <w:bottom w:val="single" w:sz="4" w:space="0" w:color="000000"/>
            </w:tcBorders>
          </w:tcPr>
          <w:p w:rsidR="0036747A" w:rsidRPr="008436A4" w:rsidRDefault="0036747A" w:rsidP="008436A4">
            <w:pPr>
              <w:pStyle w:val="TableParagraph"/>
              <w:spacing w:line="227" w:lineRule="exact"/>
              <w:ind w:left="257" w:right="222"/>
              <w:jc w:val="center"/>
              <w:rPr>
                <w:b/>
                <w:sz w:val="20"/>
              </w:rPr>
            </w:pPr>
            <w:r w:rsidRPr="008436A4">
              <w:rPr>
                <w:b/>
                <w:w w:val="105"/>
                <w:sz w:val="20"/>
              </w:rPr>
              <w:t>Социально-</w:t>
            </w:r>
          </w:p>
          <w:p w:rsidR="0036747A" w:rsidRPr="008436A4" w:rsidRDefault="0036747A" w:rsidP="008436A4">
            <w:pPr>
              <w:pStyle w:val="TableParagraph"/>
              <w:spacing w:line="228" w:lineRule="exact"/>
              <w:ind w:left="260" w:right="222"/>
              <w:jc w:val="center"/>
              <w:rPr>
                <w:b/>
                <w:sz w:val="20"/>
              </w:rPr>
            </w:pPr>
            <w:r w:rsidRPr="008436A4">
              <w:rPr>
                <w:b/>
                <w:spacing w:val="-1"/>
                <w:w w:val="105"/>
                <w:sz w:val="20"/>
              </w:rPr>
              <w:t>коммуникативное</w:t>
            </w:r>
            <w:r w:rsidRPr="008436A4">
              <w:rPr>
                <w:b/>
                <w:spacing w:val="-50"/>
                <w:w w:val="105"/>
                <w:sz w:val="20"/>
              </w:rPr>
              <w:t xml:space="preserve"> </w:t>
            </w:r>
            <w:r w:rsidRPr="008436A4">
              <w:rPr>
                <w:b/>
                <w:w w:val="105"/>
                <w:sz w:val="20"/>
              </w:rPr>
              <w:t>развитие</w:t>
            </w:r>
          </w:p>
        </w:tc>
        <w:tc>
          <w:tcPr>
            <w:tcW w:w="2415" w:type="dxa"/>
            <w:gridSpan w:val="2"/>
            <w:tcBorders>
              <w:bottom w:val="single" w:sz="4" w:space="0" w:color="000000"/>
            </w:tcBorders>
          </w:tcPr>
          <w:p w:rsidR="0036747A" w:rsidRPr="008436A4" w:rsidRDefault="0036747A" w:rsidP="008436A4">
            <w:pPr>
              <w:pStyle w:val="TableParagraph"/>
              <w:spacing w:before="112" w:line="242" w:lineRule="auto"/>
              <w:ind w:left="774" w:right="389" w:hanging="341"/>
              <w:rPr>
                <w:b/>
                <w:sz w:val="20"/>
              </w:rPr>
            </w:pPr>
            <w:r w:rsidRPr="008436A4">
              <w:rPr>
                <w:b/>
                <w:spacing w:val="-1"/>
                <w:w w:val="105"/>
                <w:sz w:val="20"/>
              </w:rPr>
              <w:t>Познавательное</w:t>
            </w:r>
            <w:r w:rsidRPr="008436A4">
              <w:rPr>
                <w:b/>
                <w:spacing w:val="-50"/>
                <w:w w:val="105"/>
                <w:sz w:val="20"/>
              </w:rPr>
              <w:t xml:space="preserve"> </w:t>
            </w:r>
            <w:r w:rsidRPr="008436A4">
              <w:rPr>
                <w:b/>
                <w:w w:val="105"/>
                <w:sz w:val="20"/>
              </w:rPr>
              <w:t>развитие</w:t>
            </w:r>
          </w:p>
        </w:tc>
        <w:tc>
          <w:tcPr>
            <w:tcW w:w="2266" w:type="dxa"/>
            <w:gridSpan w:val="2"/>
            <w:tcBorders>
              <w:bottom w:val="single" w:sz="4" w:space="0" w:color="000000"/>
            </w:tcBorders>
          </w:tcPr>
          <w:p w:rsidR="0036747A" w:rsidRPr="008436A4" w:rsidRDefault="0036747A" w:rsidP="008436A4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36747A" w:rsidRPr="008436A4" w:rsidRDefault="0036747A" w:rsidP="008436A4">
            <w:pPr>
              <w:pStyle w:val="TableParagraph"/>
              <w:ind w:left="296"/>
              <w:rPr>
                <w:b/>
                <w:sz w:val="20"/>
              </w:rPr>
            </w:pPr>
            <w:r w:rsidRPr="008436A4">
              <w:rPr>
                <w:b/>
                <w:w w:val="105"/>
                <w:sz w:val="20"/>
              </w:rPr>
              <w:t>Речевое</w:t>
            </w:r>
            <w:r w:rsidRPr="008436A4">
              <w:rPr>
                <w:b/>
                <w:spacing w:val="-7"/>
                <w:w w:val="105"/>
                <w:sz w:val="20"/>
              </w:rPr>
              <w:t xml:space="preserve"> </w:t>
            </w:r>
            <w:r w:rsidRPr="008436A4">
              <w:rPr>
                <w:b/>
                <w:w w:val="105"/>
                <w:sz w:val="20"/>
              </w:rPr>
              <w:t>развитие</w:t>
            </w:r>
          </w:p>
        </w:tc>
        <w:tc>
          <w:tcPr>
            <w:tcW w:w="2275" w:type="dxa"/>
            <w:gridSpan w:val="2"/>
            <w:tcBorders>
              <w:bottom w:val="single" w:sz="4" w:space="0" w:color="000000"/>
            </w:tcBorders>
          </w:tcPr>
          <w:p w:rsidR="0036747A" w:rsidRPr="008436A4" w:rsidRDefault="0036747A" w:rsidP="008436A4">
            <w:pPr>
              <w:pStyle w:val="TableParagraph"/>
              <w:spacing w:line="227" w:lineRule="exact"/>
              <w:ind w:left="336" w:right="319"/>
              <w:jc w:val="center"/>
              <w:rPr>
                <w:b/>
                <w:sz w:val="20"/>
              </w:rPr>
            </w:pPr>
            <w:r w:rsidRPr="008436A4">
              <w:rPr>
                <w:b/>
                <w:w w:val="105"/>
                <w:sz w:val="20"/>
              </w:rPr>
              <w:t>Художественно-</w:t>
            </w:r>
          </w:p>
          <w:p w:rsidR="0036747A" w:rsidRPr="008436A4" w:rsidRDefault="0036747A" w:rsidP="008436A4">
            <w:pPr>
              <w:pStyle w:val="TableParagraph"/>
              <w:spacing w:line="228" w:lineRule="exact"/>
              <w:ind w:left="336" w:right="309"/>
              <w:jc w:val="center"/>
              <w:rPr>
                <w:b/>
                <w:sz w:val="20"/>
              </w:rPr>
            </w:pPr>
            <w:r w:rsidRPr="008436A4">
              <w:rPr>
                <w:b/>
                <w:spacing w:val="-1"/>
                <w:w w:val="105"/>
                <w:sz w:val="20"/>
              </w:rPr>
              <w:t>эстетическое</w:t>
            </w:r>
            <w:r w:rsidRPr="008436A4">
              <w:rPr>
                <w:b/>
                <w:spacing w:val="-50"/>
                <w:w w:val="105"/>
                <w:sz w:val="20"/>
              </w:rPr>
              <w:t xml:space="preserve"> </w:t>
            </w:r>
            <w:r w:rsidRPr="008436A4">
              <w:rPr>
                <w:b/>
                <w:w w:val="105"/>
                <w:sz w:val="20"/>
              </w:rPr>
              <w:t>развитие</w:t>
            </w:r>
          </w:p>
        </w:tc>
        <w:tc>
          <w:tcPr>
            <w:tcW w:w="2242" w:type="dxa"/>
            <w:gridSpan w:val="2"/>
            <w:tcBorders>
              <w:bottom w:val="single" w:sz="4" w:space="0" w:color="000000"/>
            </w:tcBorders>
          </w:tcPr>
          <w:p w:rsidR="0036747A" w:rsidRPr="008436A4" w:rsidRDefault="0036747A" w:rsidP="008436A4">
            <w:pPr>
              <w:pStyle w:val="TableParagraph"/>
              <w:spacing w:before="112" w:line="242" w:lineRule="auto"/>
              <w:ind w:left="680" w:right="512" w:hanging="136"/>
              <w:rPr>
                <w:b/>
                <w:sz w:val="20"/>
              </w:rPr>
            </w:pPr>
            <w:r w:rsidRPr="008436A4">
              <w:rPr>
                <w:b/>
                <w:spacing w:val="-1"/>
                <w:w w:val="105"/>
                <w:sz w:val="20"/>
              </w:rPr>
              <w:t>Физическое</w:t>
            </w:r>
            <w:r w:rsidRPr="008436A4">
              <w:rPr>
                <w:b/>
                <w:spacing w:val="-50"/>
                <w:w w:val="105"/>
                <w:sz w:val="20"/>
              </w:rPr>
              <w:t xml:space="preserve"> </w:t>
            </w:r>
            <w:r w:rsidRPr="008436A4">
              <w:rPr>
                <w:b/>
                <w:w w:val="105"/>
                <w:sz w:val="20"/>
              </w:rPr>
              <w:t>развитие</w:t>
            </w:r>
          </w:p>
        </w:tc>
        <w:tc>
          <w:tcPr>
            <w:tcW w:w="2303" w:type="dxa"/>
            <w:gridSpan w:val="2"/>
            <w:tcBorders>
              <w:bottom w:val="single" w:sz="4" w:space="0" w:color="000000"/>
            </w:tcBorders>
          </w:tcPr>
          <w:p w:rsidR="0036747A" w:rsidRPr="008436A4" w:rsidRDefault="0036747A" w:rsidP="008436A4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36747A" w:rsidRPr="008436A4" w:rsidRDefault="0036747A" w:rsidP="008436A4">
            <w:pPr>
              <w:pStyle w:val="TableParagraph"/>
              <w:ind w:left="154"/>
              <w:rPr>
                <w:b/>
                <w:sz w:val="20"/>
              </w:rPr>
            </w:pPr>
            <w:r w:rsidRPr="008436A4">
              <w:rPr>
                <w:b/>
                <w:w w:val="105"/>
                <w:sz w:val="20"/>
              </w:rPr>
              <w:t>Итоговый</w:t>
            </w:r>
            <w:r w:rsidRPr="008436A4">
              <w:rPr>
                <w:b/>
                <w:spacing w:val="-5"/>
                <w:w w:val="105"/>
                <w:sz w:val="20"/>
              </w:rPr>
              <w:t xml:space="preserve"> </w:t>
            </w:r>
            <w:r w:rsidRPr="008436A4">
              <w:rPr>
                <w:b/>
                <w:w w:val="105"/>
                <w:sz w:val="20"/>
              </w:rPr>
              <w:t>результат</w:t>
            </w:r>
          </w:p>
        </w:tc>
      </w:tr>
      <w:tr w:rsidR="0036747A" w:rsidTr="008436A4">
        <w:trPr>
          <w:trHeight w:val="424"/>
        </w:trPr>
        <w:tc>
          <w:tcPr>
            <w:tcW w:w="1369" w:type="dxa"/>
            <w:vMerge/>
            <w:tcBorders>
              <w:top w:val="nil"/>
            </w:tcBorders>
          </w:tcPr>
          <w:p w:rsidR="0036747A" w:rsidRPr="008436A4" w:rsidRDefault="0036747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6747A" w:rsidRPr="008436A4" w:rsidRDefault="0036747A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EDF3"/>
          </w:tcPr>
          <w:p w:rsidR="0036747A" w:rsidRPr="008436A4" w:rsidRDefault="0036747A" w:rsidP="008436A4">
            <w:pPr>
              <w:pStyle w:val="TableParagraph"/>
              <w:spacing w:before="97"/>
              <w:ind w:left="381" w:right="362"/>
              <w:jc w:val="center"/>
              <w:rPr>
                <w:b/>
                <w:sz w:val="20"/>
              </w:rPr>
            </w:pPr>
            <w:r w:rsidRPr="008436A4">
              <w:rPr>
                <w:b/>
                <w:w w:val="105"/>
                <w:sz w:val="20"/>
              </w:rPr>
              <w:t>н.г.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4B3D6"/>
          </w:tcPr>
          <w:p w:rsidR="0036747A" w:rsidRPr="008436A4" w:rsidRDefault="0036747A" w:rsidP="008436A4">
            <w:pPr>
              <w:pStyle w:val="TableParagraph"/>
              <w:spacing w:before="97"/>
              <w:ind w:left="421"/>
              <w:rPr>
                <w:b/>
                <w:sz w:val="20"/>
              </w:rPr>
            </w:pPr>
            <w:r w:rsidRPr="008436A4">
              <w:rPr>
                <w:b/>
                <w:w w:val="105"/>
                <w:sz w:val="20"/>
              </w:rPr>
              <w:t>к.г.</w:t>
            </w:r>
          </w:p>
        </w:tc>
        <w:tc>
          <w:tcPr>
            <w:tcW w:w="11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EDF3"/>
          </w:tcPr>
          <w:p w:rsidR="0036747A" w:rsidRPr="008436A4" w:rsidRDefault="0036747A" w:rsidP="008436A4">
            <w:pPr>
              <w:pStyle w:val="TableParagraph"/>
              <w:spacing w:before="97"/>
              <w:ind w:left="379" w:right="371"/>
              <w:jc w:val="center"/>
              <w:rPr>
                <w:b/>
                <w:sz w:val="20"/>
              </w:rPr>
            </w:pPr>
            <w:r w:rsidRPr="008436A4">
              <w:rPr>
                <w:b/>
                <w:w w:val="105"/>
                <w:sz w:val="20"/>
              </w:rPr>
              <w:t>н.г.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4B3D6"/>
          </w:tcPr>
          <w:p w:rsidR="0036747A" w:rsidRPr="008436A4" w:rsidRDefault="0036747A" w:rsidP="008436A4">
            <w:pPr>
              <w:pStyle w:val="TableParagraph"/>
              <w:spacing w:before="97"/>
              <w:ind w:left="457" w:right="419"/>
              <w:jc w:val="center"/>
              <w:rPr>
                <w:b/>
                <w:sz w:val="20"/>
              </w:rPr>
            </w:pPr>
            <w:r w:rsidRPr="008436A4">
              <w:rPr>
                <w:b/>
                <w:w w:val="105"/>
                <w:sz w:val="20"/>
              </w:rPr>
              <w:t>к.г.</w:t>
            </w:r>
          </w:p>
        </w:tc>
        <w:tc>
          <w:tcPr>
            <w:tcW w:w="113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EDF3"/>
          </w:tcPr>
          <w:p w:rsidR="0036747A" w:rsidRPr="008436A4" w:rsidRDefault="0036747A" w:rsidP="008436A4">
            <w:pPr>
              <w:pStyle w:val="TableParagraph"/>
              <w:spacing w:before="97"/>
              <w:ind w:left="373" w:right="368"/>
              <w:jc w:val="center"/>
              <w:rPr>
                <w:b/>
                <w:sz w:val="20"/>
              </w:rPr>
            </w:pPr>
            <w:r w:rsidRPr="008436A4">
              <w:rPr>
                <w:b/>
                <w:w w:val="105"/>
                <w:sz w:val="20"/>
              </w:rPr>
              <w:t>н.г.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4B3D6"/>
          </w:tcPr>
          <w:p w:rsidR="0036747A" w:rsidRPr="008436A4" w:rsidRDefault="0036747A" w:rsidP="008436A4">
            <w:pPr>
              <w:pStyle w:val="TableParagraph"/>
              <w:spacing w:before="97"/>
              <w:ind w:left="392" w:right="354"/>
              <w:jc w:val="center"/>
              <w:rPr>
                <w:b/>
                <w:sz w:val="20"/>
              </w:rPr>
            </w:pPr>
            <w:r w:rsidRPr="008436A4">
              <w:rPr>
                <w:b/>
                <w:w w:val="105"/>
                <w:sz w:val="20"/>
              </w:rPr>
              <w:t>к.г.</w:t>
            </w:r>
          </w:p>
        </w:tc>
        <w:tc>
          <w:tcPr>
            <w:tcW w:w="11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EDF3"/>
          </w:tcPr>
          <w:p w:rsidR="0036747A" w:rsidRPr="008436A4" w:rsidRDefault="0036747A" w:rsidP="008436A4">
            <w:pPr>
              <w:pStyle w:val="TableParagraph"/>
              <w:spacing w:before="97"/>
              <w:ind w:left="359" w:right="359"/>
              <w:jc w:val="center"/>
              <w:rPr>
                <w:b/>
                <w:sz w:val="20"/>
              </w:rPr>
            </w:pPr>
            <w:r w:rsidRPr="008436A4">
              <w:rPr>
                <w:b/>
                <w:w w:val="105"/>
                <w:sz w:val="20"/>
              </w:rPr>
              <w:t>н.г.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4B3D6"/>
          </w:tcPr>
          <w:p w:rsidR="0036747A" w:rsidRPr="008436A4" w:rsidRDefault="0036747A" w:rsidP="008436A4">
            <w:pPr>
              <w:pStyle w:val="TableParagraph"/>
              <w:spacing w:before="97"/>
              <w:ind w:left="406" w:right="372"/>
              <w:jc w:val="center"/>
              <w:rPr>
                <w:b/>
                <w:sz w:val="20"/>
              </w:rPr>
            </w:pPr>
            <w:r w:rsidRPr="008436A4">
              <w:rPr>
                <w:b/>
                <w:w w:val="105"/>
                <w:sz w:val="20"/>
              </w:rPr>
              <w:t>к.г.</w:t>
            </w:r>
          </w:p>
        </w:tc>
        <w:tc>
          <w:tcPr>
            <w:tcW w:w="110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CEBFF"/>
          </w:tcPr>
          <w:p w:rsidR="0036747A" w:rsidRPr="008436A4" w:rsidRDefault="0036747A" w:rsidP="008436A4">
            <w:pPr>
              <w:pStyle w:val="TableParagraph"/>
              <w:spacing w:before="97"/>
              <w:ind w:left="355" w:right="359"/>
              <w:jc w:val="center"/>
              <w:rPr>
                <w:b/>
                <w:sz w:val="20"/>
              </w:rPr>
            </w:pPr>
            <w:r w:rsidRPr="008436A4">
              <w:rPr>
                <w:b/>
                <w:w w:val="105"/>
                <w:sz w:val="20"/>
              </w:rPr>
              <w:t>н.г.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4B3D6"/>
          </w:tcPr>
          <w:p w:rsidR="0036747A" w:rsidRPr="008436A4" w:rsidRDefault="0036747A" w:rsidP="008436A4">
            <w:pPr>
              <w:pStyle w:val="TableParagraph"/>
              <w:spacing w:before="97"/>
              <w:ind w:left="392" w:right="358"/>
              <w:jc w:val="center"/>
              <w:rPr>
                <w:b/>
                <w:sz w:val="20"/>
              </w:rPr>
            </w:pPr>
            <w:r w:rsidRPr="008436A4">
              <w:rPr>
                <w:b/>
                <w:w w:val="105"/>
                <w:sz w:val="20"/>
              </w:rPr>
              <w:t>к.г.</w:t>
            </w:r>
          </w:p>
        </w:tc>
        <w:tc>
          <w:tcPr>
            <w:tcW w:w="102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CEBFF"/>
          </w:tcPr>
          <w:p w:rsidR="0036747A" w:rsidRPr="008436A4" w:rsidRDefault="0036747A" w:rsidP="008436A4">
            <w:pPr>
              <w:pStyle w:val="TableParagraph"/>
              <w:spacing w:before="97"/>
              <w:ind w:left="317" w:right="322"/>
              <w:jc w:val="center"/>
              <w:rPr>
                <w:b/>
                <w:sz w:val="20"/>
              </w:rPr>
            </w:pPr>
            <w:r w:rsidRPr="008436A4">
              <w:rPr>
                <w:b/>
                <w:w w:val="105"/>
                <w:sz w:val="20"/>
              </w:rPr>
              <w:t>н.г.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6699FF"/>
          </w:tcPr>
          <w:p w:rsidR="0036747A" w:rsidRPr="008436A4" w:rsidRDefault="0036747A" w:rsidP="008436A4">
            <w:pPr>
              <w:pStyle w:val="TableParagraph"/>
              <w:spacing w:before="97"/>
              <w:ind w:left="453" w:right="424"/>
              <w:jc w:val="center"/>
              <w:rPr>
                <w:b/>
                <w:sz w:val="20"/>
              </w:rPr>
            </w:pPr>
            <w:r w:rsidRPr="008436A4">
              <w:rPr>
                <w:b/>
                <w:w w:val="105"/>
                <w:sz w:val="20"/>
              </w:rPr>
              <w:t>к.г.</w:t>
            </w:r>
          </w:p>
        </w:tc>
      </w:tr>
      <w:tr w:rsidR="0036747A" w:rsidTr="008436A4">
        <w:trPr>
          <w:trHeight w:val="430"/>
        </w:trPr>
        <w:tc>
          <w:tcPr>
            <w:tcW w:w="1369" w:type="dxa"/>
            <w:vMerge w:val="restart"/>
          </w:tcPr>
          <w:p w:rsidR="0036747A" w:rsidRPr="008436A4" w:rsidRDefault="0036747A" w:rsidP="008436A4">
            <w:pPr>
              <w:pStyle w:val="TableParagraph"/>
              <w:spacing w:before="128" w:line="227" w:lineRule="exact"/>
              <w:ind w:left="90" w:right="44"/>
              <w:jc w:val="center"/>
              <w:rPr>
                <w:b/>
                <w:sz w:val="20"/>
              </w:rPr>
            </w:pPr>
            <w:r w:rsidRPr="008436A4">
              <w:rPr>
                <w:b/>
                <w:sz w:val="20"/>
              </w:rPr>
              <w:t>Группы</w:t>
            </w:r>
          </w:p>
          <w:p w:rsidR="0036747A" w:rsidRPr="008436A4" w:rsidRDefault="0036747A" w:rsidP="008436A4">
            <w:pPr>
              <w:pStyle w:val="TableParagraph"/>
              <w:spacing w:line="227" w:lineRule="exact"/>
              <w:ind w:left="89" w:right="46"/>
              <w:jc w:val="center"/>
              <w:rPr>
                <w:sz w:val="20"/>
              </w:rPr>
            </w:pPr>
            <w:r w:rsidRPr="008436A4">
              <w:rPr>
                <w:sz w:val="20"/>
              </w:rPr>
              <w:t>(с</w:t>
            </w:r>
            <w:r w:rsidRPr="008436A4">
              <w:rPr>
                <w:spacing w:val="-1"/>
                <w:sz w:val="20"/>
              </w:rPr>
              <w:t xml:space="preserve"> </w:t>
            </w:r>
            <w:r w:rsidRPr="008436A4">
              <w:rPr>
                <w:sz w:val="20"/>
              </w:rPr>
              <w:t>3 до</w:t>
            </w:r>
            <w:r w:rsidRPr="008436A4">
              <w:rPr>
                <w:spacing w:val="4"/>
                <w:sz w:val="20"/>
              </w:rPr>
              <w:t xml:space="preserve"> </w:t>
            </w:r>
            <w:r w:rsidRPr="008436A4">
              <w:rPr>
                <w:sz w:val="20"/>
              </w:rPr>
              <w:t>4</w:t>
            </w:r>
            <w:r w:rsidRPr="008436A4">
              <w:rPr>
                <w:spacing w:val="-4"/>
                <w:sz w:val="20"/>
              </w:rPr>
              <w:t xml:space="preserve"> </w:t>
            </w:r>
            <w:r w:rsidRPr="008436A4">
              <w:rPr>
                <w:sz w:val="20"/>
              </w:rPr>
              <w:t>лет)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:rsidR="0036747A" w:rsidRPr="008436A4" w:rsidRDefault="0036747A" w:rsidP="008436A4">
            <w:pPr>
              <w:pStyle w:val="TableParagraph"/>
              <w:spacing w:before="100"/>
              <w:ind w:left="137" w:right="92"/>
              <w:jc w:val="center"/>
              <w:rPr>
                <w:sz w:val="20"/>
              </w:rPr>
            </w:pPr>
            <w:r w:rsidRPr="008436A4">
              <w:rPr>
                <w:sz w:val="20"/>
              </w:rPr>
              <w:t>освоено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AEDF3"/>
          </w:tcPr>
          <w:p w:rsidR="0036747A" w:rsidRDefault="0036747A">
            <w:pPr>
              <w:pStyle w:val="TableParagraph"/>
            </w:pP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1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DAEDF3"/>
          </w:tcPr>
          <w:p w:rsidR="0036747A" w:rsidRDefault="0036747A">
            <w:pPr>
              <w:pStyle w:val="TableParagraph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13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DAEDF3"/>
          </w:tcPr>
          <w:p w:rsidR="0036747A" w:rsidRDefault="0036747A">
            <w:pPr>
              <w:pStyle w:val="TableParagraph"/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10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DAEDF3"/>
          </w:tcPr>
          <w:p w:rsidR="0036747A" w:rsidRDefault="0036747A">
            <w:pPr>
              <w:pStyle w:val="TableParagraph"/>
            </w:pPr>
          </w:p>
        </w:tc>
        <w:tc>
          <w:tcPr>
            <w:tcW w:w="116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10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CCEBFF"/>
          </w:tcPr>
          <w:p w:rsidR="0036747A" w:rsidRDefault="0036747A">
            <w:pPr>
              <w:pStyle w:val="TableParagraph"/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02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CCEBFF"/>
          </w:tcPr>
          <w:p w:rsidR="0036747A" w:rsidRDefault="0036747A">
            <w:pPr>
              <w:pStyle w:val="TableParagraph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6699FF"/>
          </w:tcPr>
          <w:p w:rsidR="0036747A" w:rsidRDefault="0036747A">
            <w:pPr>
              <w:pStyle w:val="TableParagraph"/>
            </w:pPr>
          </w:p>
        </w:tc>
      </w:tr>
      <w:tr w:rsidR="0036747A" w:rsidTr="008436A4">
        <w:trPr>
          <w:trHeight w:val="475"/>
        </w:trPr>
        <w:tc>
          <w:tcPr>
            <w:tcW w:w="1369" w:type="dxa"/>
            <w:vMerge/>
            <w:tcBorders>
              <w:top w:val="nil"/>
            </w:tcBorders>
          </w:tcPr>
          <w:p w:rsidR="0036747A" w:rsidRPr="008436A4" w:rsidRDefault="0036747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8" w:space="0" w:color="000000"/>
            </w:tcBorders>
          </w:tcPr>
          <w:p w:rsidR="0036747A" w:rsidRPr="008436A4" w:rsidRDefault="0036747A" w:rsidP="008436A4">
            <w:pPr>
              <w:pStyle w:val="TableParagraph"/>
              <w:spacing w:line="228" w:lineRule="exact"/>
              <w:ind w:left="156" w:right="93" w:firstLine="240"/>
              <w:rPr>
                <w:sz w:val="20"/>
              </w:rPr>
            </w:pPr>
            <w:r w:rsidRPr="008436A4">
              <w:rPr>
                <w:sz w:val="20"/>
              </w:rPr>
              <w:t>не</w:t>
            </w:r>
            <w:r w:rsidRPr="008436A4">
              <w:rPr>
                <w:spacing w:val="1"/>
                <w:sz w:val="20"/>
              </w:rPr>
              <w:t xml:space="preserve"> </w:t>
            </w:r>
            <w:r w:rsidRPr="008436A4">
              <w:rPr>
                <w:sz w:val="20"/>
              </w:rPr>
              <w:t>освоено</w:t>
            </w:r>
          </w:p>
        </w:tc>
        <w:tc>
          <w:tcPr>
            <w:tcW w:w="1133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DAEDF3"/>
          </w:tcPr>
          <w:p w:rsidR="0036747A" w:rsidRDefault="0036747A">
            <w:pPr>
              <w:pStyle w:val="TableParagraph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140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DAEDF3"/>
          </w:tcPr>
          <w:p w:rsidR="0036747A" w:rsidRDefault="0036747A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131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DAEDF3"/>
          </w:tcPr>
          <w:p w:rsidR="0036747A" w:rsidRDefault="0036747A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108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DAEDF3"/>
          </w:tcPr>
          <w:p w:rsidR="0036747A" w:rsidRDefault="0036747A">
            <w:pPr>
              <w:pStyle w:val="TableParagraph"/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4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103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CCEBFF"/>
          </w:tcPr>
          <w:p w:rsidR="0036747A" w:rsidRDefault="0036747A">
            <w:pPr>
              <w:pStyle w:val="TableParagraph"/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028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CCEBFF"/>
          </w:tcPr>
          <w:p w:rsidR="0036747A" w:rsidRDefault="0036747A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</w:tcBorders>
            <w:shd w:val="clear" w:color="auto" w:fill="6699FF"/>
          </w:tcPr>
          <w:p w:rsidR="0036747A" w:rsidRDefault="0036747A">
            <w:pPr>
              <w:pStyle w:val="TableParagraph"/>
            </w:pPr>
          </w:p>
        </w:tc>
      </w:tr>
      <w:tr w:rsidR="0036747A" w:rsidTr="008436A4">
        <w:trPr>
          <w:trHeight w:val="455"/>
        </w:trPr>
        <w:tc>
          <w:tcPr>
            <w:tcW w:w="1369" w:type="dxa"/>
            <w:vMerge w:val="restart"/>
          </w:tcPr>
          <w:p w:rsidR="0036747A" w:rsidRPr="008436A4" w:rsidRDefault="0036747A" w:rsidP="008436A4">
            <w:pPr>
              <w:pStyle w:val="TableParagraph"/>
              <w:spacing w:before="140" w:line="227" w:lineRule="exact"/>
              <w:ind w:left="90" w:right="44"/>
              <w:jc w:val="center"/>
              <w:rPr>
                <w:b/>
                <w:sz w:val="20"/>
              </w:rPr>
            </w:pPr>
            <w:r w:rsidRPr="008436A4">
              <w:rPr>
                <w:b/>
                <w:sz w:val="20"/>
              </w:rPr>
              <w:t>Группы</w:t>
            </w:r>
          </w:p>
          <w:p w:rsidR="0036747A" w:rsidRPr="008436A4" w:rsidRDefault="0036747A" w:rsidP="008436A4">
            <w:pPr>
              <w:pStyle w:val="TableParagraph"/>
              <w:spacing w:line="227" w:lineRule="exact"/>
              <w:ind w:left="44" w:right="46"/>
              <w:jc w:val="center"/>
              <w:rPr>
                <w:sz w:val="20"/>
              </w:rPr>
            </w:pPr>
            <w:r w:rsidRPr="008436A4">
              <w:rPr>
                <w:sz w:val="20"/>
              </w:rPr>
              <w:t>(с</w:t>
            </w:r>
            <w:r w:rsidRPr="008436A4">
              <w:rPr>
                <w:spacing w:val="-1"/>
                <w:sz w:val="20"/>
              </w:rPr>
              <w:t xml:space="preserve"> </w:t>
            </w:r>
            <w:r w:rsidRPr="008436A4">
              <w:rPr>
                <w:sz w:val="20"/>
              </w:rPr>
              <w:t>4 до</w:t>
            </w:r>
            <w:r w:rsidRPr="008436A4">
              <w:rPr>
                <w:spacing w:val="4"/>
                <w:sz w:val="20"/>
              </w:rPr>
              <w:t xml:space="preserve"> </w:t>
            </w:r>
            <w:r w:rsidRPr="008436A4">
              <w:rPr>
                <w:sz w:val="20"/>
              </w:rPr>
              <w:t>5</w:t>
            </w:r>
            <w:r w:rsidRPr="008436A4">
              <w:rPr>
                <w:spacing w:val="-4"/>
                <w:sz w:val="20"/>
              </w:rPr>
              <w:t xml:space="preserve"> </w:t>
            </w:r>
            <w:r w:rsidRPr="008436A4">
              <w:rPr>
                <w:sz w:val="20"/>
              </w:rPr>
              <w:t>лет)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:rsidR="0036747A" w:rsidRPr="008436A4" w:rsidRDefault="0036747A" w:rsidP="008436A4">
            <w:pPr>
              <w:pStyle w:val="TableParagraph"/>
              <w:spacing w:before="112"/>
              <w:ind w:left="137" w:right="92"/>
              <w:jc w:val="center"/>
              <w:rPr>
                <w:sz w:val="20"/>
              </w:rPr>
            </w:pPr>
            <w:r w:rsidRPr="008436A4">
              <w:rPr>
                <w:sz w:val="20"/>
              </w:rPr>
              <w:t>освоено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DAEDF3"/>
          </w:tcPr>
          <w:p w:rsidR="0036747A" w:rsidRDefault="0036747A">
            <w:pPr>
              <w:pStyle w:val="TableParagraph"/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1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DAEDF3"/>
          </w:tcPr>
          <w:p w:rsidR="0036747A" w:rsidRDefault="0036747A">
            <w:pPr>
              <w:pStyle w:val="TableParagraph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13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DAEDF3"/>
          </w:tcPr>
          <w:p w:rsidR="0036747A" w:rsidRDefault="0036747A">
            <w:pPr>
              <w:pStyle w:val="TableParagraph"/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10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DAEDF3"/>
          </w:tcPr>
          <w:p w:rsidR="0036747A" w:rsidRDefault="0036747A">
            <w:pPr>
              <w:pStyle w:val="TableParagraph"/>
            </w:pPr>
          </w:p>
        </w:tc>
        <w:tc>
          <w:tcPr>
            <w:tcW w:w="116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10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CCEBFF"/>
          </w:tcPr>
          <w:p w:rsidR="0036747A" w:rsidRDefault="0036747A">
            <w:pPr>
              <w:pStyle w:val="TableParagraph"/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02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CCEBFF"/>
          </w:tcPr>
          <w:p w:rsidR="0036747A" w:rsidRDefault="0036747A">
            <w:pPr>
              <w:pStyle w:val="TableParagraph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6699FF"/>
          </w:tcPr>
          <w:p w:rsidR="0036747A" w:rsidRDefault="0036747A">
            <w:pPr>
              <w:pStyle w:val="TableParagraph"/>
            </w:pPr>
          </w:p>
        </w:tc>
      </w:tr>
      <w:tr w:rsidR="0036747A" w:rsidTr="008436A4">
        <w:trPr>
          <w:trHeight w:val="474"/>
        </w:trPr>
        <w:tc>
          <w:tcPr>
            <w:tcW w:w="1369" w:type="dxa"/>
            <w:vMerge/>
            <w:tcBorders>
              <w:top w:val="nil"/>
            </w:tcBorders>
          </w:tcPr>
          <w:p w:rsidR="0036747A" w:rsidRPr="008436A4" w:rsidRDefault="0036747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8" w:space="0" w:color="000000"/>
            </w:tcBorders>
          </w:tcPr>
          <w:p w:rsidR="0036747A" w:rsidRPr="008436A4" w:rsidRDefault="0036747A" w:rsidP="008436A4">
            <w:pPr>
              <w:pStyle w:val="TableParagraph"/>
              <w:spacing w:line="228" w:lineRule="exact"/>
              <w:ind w:left="156" w:right="93" w:firstLine="240"/>
              <w:rPr>
                <w:sz w:val="20"/>
              </w:rPr>
            </w:pPr>
            <w:r w:rsidRPr="008436A4">
              <w:rPr>
                <w:sz w:val="20"/>
              </w:rPr>
              <w:t>не</w:t>
            </w:r>
            <w:r w:rsidRPr="008436A4">
              <w:rPr>
                <w:spacing w:val="1"/>
                <w:sz w:val="20"/>
              </w:rPr>
              <w:t xml:space="preserve"> </w:t>
            </w:r>
            <w:r w:rsidRPr="008436A4">
              <w:rPr>
                <w:sz w:val="20"/>
              </w:rPr>
              <w:t>освоено</w:t>
            </w:r>
          </w:p>
        </w:tc>
        <w:tc>
          <w:tcPr>
            <w:tcW w:w="1133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DAEDF3"/>
          </w:tcPr>
          <w:p w:rsidR="0036747A" w:rsidRDefault="0036747A">
            <w:pPr>
              <w:pStyle w:val="TableParagraph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140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DAEDF3"/>
          </w:tcPr>
          <w:p w:rsidR="0036747A" w:rsidRDefault="0036747A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131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DAEDF3"/>
          </w:tcPr>
          <w:p w:rsidR="0036747A" w:rsidRDefault="0036747A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108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DAEDF3"/>
          </w:tcPr>
          <w:p w:rsidR="0036747A" w:rsidRDefault="0036747A">
            <w:pPr>
              <w:pStyle w:val="TableParagraph"/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4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103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CCEBFF"/>
          </w:tcPr>
          <w:p w:rsidR="0036747A" w:rsidRDefault="0036747A">
            <w:pPr>
              <w:pStyle w:val="TableParagraph"/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028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CCEBFF"/>
          </w:tcPr>
          <w:p w:rsidR="0036747A" w:rsidRDefault="0036747A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</w:tcBorders>
            <w:shd w:val="clear" w:color="auto" w:fill="6699FF"/>
          </w:tcPr>
          <w:p w:rsidR="0036747A" w:rsidRDefault="0036747A">
            <w:pPr>
              <w:pStyle w:val="TableParagraph"/>
            </w:pPr>
          </w:p>
        </w:tc>
      </w:tr>
      <w:tr w:rsidR="0036747A" w:rsidTr="008436A4">
        <w:trPr>
          <w:trHeight w:val="367"/>
        </w:trPr>
        <w:tc>
          <w:tcPr>
            <w:tcW w:w="1369" w:type="dxa"/>
            <w:vMerge w:val="restart"/>
          </w:tcPr>
          <w:p w:rsidR="0036747A" w:rsidRPr="008436A4" w:rsidRDefault="0036747A" w:rsidP="008436A4">
            <w:pPr>
              <w:pStyle w:val="TableParagraph"/>
              <w:spacing w:before="96" w:line="227" w:lineRule="exact"/>
              <w:ind w:left="90" w:right="44"/>
              <w:jc w:val="center"/>
              <w:rPr>
                <w:b/>
                <w:sz w:val="20"/>
              </w:rPr>
            </w:pPr>
            <w:r w:rsidRPr="008436A4">
              <w:rPr>
                <w:b/>
                <w:sz w:val="20"/>
              </w:rPr>
              <w:t>Группы</w:t>
            </w:r>
          </w:p>
          <w:p w:rsidR="0036747A" w:rsidRPr="008436A4" w:rsidRDefault="0036747A" w:rsidP="008436A4">
            <w:pPr>
              <w:pStyle w:val="TableParagraph"/>
              <w:spacing w:line="227" w:lineRule="exact"/>
              <w:ind w:left="90" w:right="46"/>
              <w:jc w:val="center"/>
              <w:rPr>
                <w:sz w:val="20"/>
              </w:rPr>
            </w:pPr>
            <w:r w:rsidRPr="008436A4">
              <w:rPr>
                <w:sz w:val="20"/>
              </w:rPr>
              <w:t>(с</w:t>
            </w:r>
            <w:r w:rsidRPr="008436A4">
              <w:rPr>
                <w:spacing w:val="-1"/>
                <w:sz w:val="20"/>
              </w:rPr>
              <w:t xml:space="preserve"> </w:t>
            </w:r>
            <w:r w:rsidRPr="008436A4">
              <w:rPr>
                <w:sz w:val="20"/>
              </w:rPr>
              <w:t>5</w:t>
            </w:r>
            <w:r w:rsidRPr="008436A4">
              <w:rPr>
                <w:spacing w:val="-1"/>
                <w:sz w:val="20"/>
              </w:rPr>
              <w:t xml:space="preserve"> </w:t>
            </w:r>
            <w:r w:rsidRPr="008436A4">
              <w:rPr>
                <w:sz w:val="20"/>
              </w:rPr>
              <w:t>до</w:t>
            </w:r>
            <w:r w:rsidRPr="008436A4">
              <w:rPr>
                <w:spacing w:val="4"/>
                <w:sz w:val="20"/>
              </w:rPr>
              <w:t xml:space="preserve"> </w:t>
            </w:r>
            <w:r w:rsidRPr="008436A4">
              <w:rPr>
                <w:sz w:val="20"/>
              </w:rPr>
              <w:t>6</w:t>
            </w:r>
            <w:r w:rsidRPr="008436A4">
              <w:rPr>
                <w:spacing w:val="46"/>
                <w:sz w:val="20"/>
              </w:rPr>
              <w:t xml:space="preserve"> </w:t>
            </w:r>
            <w:r w:rsidRPr="008436A4">
              <w:rPr>
                <w:sz w:val="20"/>
              </w:rPr>
              <w:t>лет)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:rsidR="0036747A" w:rsidRPr="008436A4" w:rsidRDefault="0036747A" w:rsidP="008436A4">
            <w:pPr>
              <w:pStyle w:val="TableParagraph"/>
              <w:spacing w:before="68"/>
              <w:ind w:left="137" w:right="92"/>
              <w:jc w:val="center"/>
              <w:rPr>
                <w:sz w:val="20"/>
              </w:rPr>
            </w:pPr>
            <w:r w:rsidRPr="008436A4">
              <w:rPr>
                <w:sz w:val="20"/>
              </w:rPr>
              <w:t>освоено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DAEDF3"/>
          </w:tcPr>
          <w:p w:rsidR="0036747A" w:rsidRDefault="0036747A">
            <w:pPr>
              <w:pStyle w:val="TableParagraph"/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1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DAEDF3"/>
          </w:tcPr>
          <w:p w:rsidR="0036747A" w:rsidRDefault="0036747A">
            <w:pPr>
              <w:pStyle w:val="TableParagraph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13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DAEDF3"/>
          </w:tcPr>
          <w:p w:rsidR="0036747A" w:rsidRDefault="0036747A">
            <w:pPr>
              <w:pStyle w:val="TableParagraph"/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10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DAEDF3"/>
          </w:tcPr>
          <w:p w:rsidR="0036747A" w:rsidRDefault="0036747A">
            <w:pPr>
              <w:pStyle w:val="TableParagraph"/>
            </w:pPr>
          </w:p>
        </w:tc>
        <w:tc>
          <w:tcPr>
            <w:tcW w:w="116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10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CCEBFF"/>
          </w:tcPr>
          <w:p w:rsidR="0036747A" w:rsidRDefault="0036747A">
            <w:pPr>
              <w:pStyle w:val="TableParagraph"/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02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CCEBFF"/>
          </w:tcPr>
          <w:p w:rsidR="0036747A" w:rsidRDefault="0036747A">
            <w:pPr>
              <w:pStyle w:val="TableParagraph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6699FF"/>
          </w:tcPr>
          <w:p w:rsidR="0036747A" w:rsidRDefault="0036747A">
            <w:pPr>
              <w:pStyle w:val="TableParagraph"/>
            </w:pPr>
          </w:p>
        </w:tc>
      </w:tr>
      <w:tr w:rsidR="0036747A" w:rsidTr="008436A4">
        <w:trPr>
          <w:trHeight w:val="475"/>
        </w:trPr>
        <w:tc>
          <w:tcPr>
            <w:tcW w:w="1369" w:type="dxa"/>
            <w:vMerge/>
            <w:tcBorders>
              <w:top w:val="nil"/>
            </w:tcBorders>
          </w:tcPr>
          <w:p w:rsidR="0036747A" w:rsidRPr="008436A4" w:rsidRDefault="0036747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8" w:space="0" w:color="000000"/>
            </w:tcBorders>
          </w:tcPr>
          <w:p w:rsidR="0036747A" w:rsidRPr="008436A4" w:rsidRDefault="0036747A" w:rsidP="008436A4">
            <w:pPr>
              <w:pStyle w:val="TableParagraph"/>
              <w:spacing w:line="228" w:lineRule="exact"/>
              <w:ind w:left="156" w:right="93" w:firstLine="240"/>
              <w:rPr>
                <w:sz w:val="20"/>
              </w:rPr>
            </w:pPr>
            <w:r w:rsidRPr="008436A4">
              <w:rPr>
                <w:sz w:val="20"/>
              </w:rPr>
              <w:t>не</w:t>
            </w:r>
            <w:r w:rsidRPr="008436A4">
              <w:rPr>
                <w:spacing w:val="1"/>
                <w:sz w:val="20"/>
              </w:rPr>
              <w:t xml:space="preserve"> </w:t>
            </w:r>
            <w:r w:rsidRPr="008436A4">
              <w:rPr>
                <w:sz w:val="20"/>
              </w:rPr>
              <w:t>освоено</w:t>
            </w:r>
          </w:p>
        </w:tc>
        <w:tc>
          <w:tcPr>
            <w:tcW w:w="1133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DAEDF3"/>
          </w:tcPr>
          <w:p w:rsidR="0036747A" w:rsidRDefault="0036747A">
            <w:pPr>
              <w:pStyle w:val="TableParagraph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140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DAEDF3"/>
          </w:tcPr>
          <w:p w:rsidR="0036747A" w:rsidRDefault="0036747A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131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DAEDF3"/>
          </w:tcPr>
          <w:p w:rsidR="0036747A" w:rsidRDefault="0036747A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108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DAEDF3"/>
          </w:tcPr>
          <w:p w:rsidR="0036747A" w:rsidRDefault="0036747A">
            <w:pPr>
              <w:pStyle w:val="TableParagraph"/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4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103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CCEBFF"/>
          </w:tcPr>
          <w:p w:rsidR="0036747A" w:rsidRDefault="0036747A">
            <w:pPr>
              <w:pStyle w:val="TableParagraph"/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028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CCEBFF"/>
          </w:tcPr>
          <w:p w:rsidR="0036747A" w:rsidRDefault="0036747A">
            <w:pPr>
              <w:pStyle w:val="TableParagraph"/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</w:tcBorders>
            <w:shd w:val="clear" w:color="auto" w:fill="6699FF"/>
          </w:tcPr>
          <w:p w:rsidR="0036747A" w:rsidRDefault="0036747A">
            <w:pPr>
              <w:pStyle w:val="TableParagraph"/>
            </w:pPr>
          </w:p>
        </w:tc>
      </w:tr>
      <w:tr w:rsidR="0036747A" w:rsidTr="008436A4">
        <w:trPr>
          <w:trHeight w:val="285"/>
        </w:trPr>
        <w:tc>
          <w:tcPr>
            <w:tcW w:w="1369" w:type="dxa"/>
            <w:vMerge w:val="restart"/>
          </w:tcPr>
          <w:p w:rsidR="0036747A" w:rsidRPr="008436A4" w:rsidRDefault="0036747A" w:rsidP="008436A4">
            <w:pPr>
              <w:pStyle w:val="TableParagraph"/>
              <w:spacing w:before="40" w:line="227" w:lineRule="exact"/>
              <w:ind w:left="90" w:right="44"/>
              <w:jc w:val="center"/>
              <w:rPr>
                <w:b/>
                <w:sz w:val="20"/>
              </w:rPr>
            </w:pPr>
            <w:r w:rsidRPr="008436A4">
              <w:rPr>
                <w:b/>
                <w:sz w:val="20"/>
              </w:rPr>
              <w:t>Группы</w:t>
            </w:r>
          </w:p>
          <w:p w:rsidR="0036747A" w:rsidRPr="008436A4" w:rsidRDefault="0036747A" w:rsidP="008436A4">
            <w:pPr>
              <w:pStyle w:val="TableParagraph"/>
              <w:spacing w:line="227" w:lineRule="exact"/>
              <w:ind w:left="89" w:right="46"/>
              <w:jc w:val="center"/>
              <w:rPr>
                <w:sz w:val="20"/>
              </w:rPr>
            </w:pPr>
            <w:r w:rsidRPr="008436A4">
              <w:rPr>
                <w:sz w:val="20"/>
              </w:rPr>
              <w:t>(с</w:t>
            </w:r>
            <w:r w:rsidRPr="008436A4">
              <w:rPr>
                <w:spacing w:val="-1"/>
                <w:sz w:val="20"/>
              </w:rPr>
              <w:t xml:space="preserve"> </w:t>
            </w:r>
            <w:r w:rsidRPr="008436A4">
              <w:rPr>
                <w:sz w:val="20"/>
              </w:rPr>
              <w:t>6 до</w:t>
            </w:r>
            <w:r w:rsidRPr="008436A4">
              <w:rPr>
                <w:spacing w:val="4"/>
                <w:sz w:val="20"/>
              </w:rPr>
              <w:t xml:space="preserve"> </w:t>
            </w:r>
            <w:r w:rsidRPr="008436A4">
              <w:rPr>
                <w:sz w:val="20"/>
              </w:rPr>
              <w:t>7</w:t>
            </w:r>
            <w:r w:rsidRPr="008436A4">
              <w:rPr>
                <w:spacing w:val="-4"/>
                <w:sz w:val="20"/>
              </w:rPr>
              <w:t xml:space="preserve"> </w:t>
            </w:r>
            <w:r w:rsidRPr="008436A4">
              <w:rPr>
                <w:sz w:val="20"/>
              </w:rPr>
              <w:t>лет)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36747A" w:rsidRPr="008436A4" w:rsidRDefault="0036747A" w:rsidP="008436A4">
            <w:pPr>
              <w:pStyle w:val="TableParagraph"/>
              <w:spacing w:before="28"/>
              <w:ind w:left="137" w:right="92"/>
              <w:jc w:val="center"/>
              <w:rPr>
                <w:sz w:val="20"/>
              </w:rPr>
            </w:pPr>
            <w:r w:rsidRPr="008436A4">
              <w:rPr>
                <w:sz w:val="20"/>
              </w:rPr>
              <w:t>освоено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36747A" w:rsidRPr="008436A4" w:rsidRDefault="0036747A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4B3D6"/>
          </w:tcPr>
          <w:p w:rsidR="0036747A" w:rsidRPr="008436A4" w:rsidRDefault="0036747A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36747A" w:rsidRPr="008436A4" w:rsidRDefault="0036747A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4B3D6"/>
          </w:tcPr>
          <w:p w:rsidR="0036747A" w:rsidRPr="008436A4" w:rsidRDefault="0036747A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36747A" w:rsidRPr="008436A4" w:rsidRDefault="0036747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4B3D6"/>
          </w:tcPr>
          <w:p w:rsidR="0036747A" w:rsidRPr="008436A4" w:rsidRDefault="0036747A"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36747A" w:rsidRPr="008436A4" w:rsidRDefault="0036747A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4B3D6"/>
          </w:tcPr>
          <w:p w:rsidR="0036747A" w:rsidRPr="008436A4" w:rsidRDefault="0036747A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36747A" w:rsidRPr="008436A4" w:rsidRDefault="0036747A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4B3D6"/>
          </w:tcPr>
          <w:p w:rsidR="0036747A" w:rsidRPr="008436A4" w:rsidRDefault="0036747A"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36747A" w:rsidRPr="008436A4" w:rsidRDefault="0036747A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6699FF"/>
          </w:tcPr>
          <w:p w:rsidR="0036747A" w:rsidRPr="008436A4" w:rsidRDefault="0036747A">
            <w:pPr>
              <w:pStyle w:val="TableParagraph"/>
              <w:rPr>
                <w:sz w:val="20"/>
              </w:rPr>
            </w:pPr>
          </w:p>
        </w:tc>
      </w:tr>
      <w:tr w:rsidR="0036747A" w:rsidTr="008436A4">
        <w:trPr>
          <w:trHeight w:val="444"/>
        </w:trPr>
        <w:tc>
          <w:tcPr>
            <w:tcW w:w="1369" w:type="dxa"/>
            <w:vMerge/>
            <w:tcBorders>
              <w:top w:val="nil"/>
            </w:tcBorders>
          </w:tcPr>
          <w:p w:rsidR="0036747A" w:rsidRPr="008436A4" w:rsidRDefault="0036747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36747A" w:rsidRPr="008436A4" w:rsidRDefault="0036747A" w:rsidP="008436A4">
            <w:pPr>
              <w:pStyle w:val="TableParagraph"/>
              <w:spacing w:line="208" w:lineRule="exact"/>
              <w:ind w:left="134" w:right="92"/>
              <w:jc w:val="center"/>
              <w:rPr>
                <w:sz w:val="20"/>
              </w:rPr>
            </w:pPr>
            <w:r w:rsidRPr="008436A4">
              <w:rPr>
                <w:sz w:val="20"/>
              </w:rPr>
              <w:t>не</w:t>
            </w:r>
          </w:p>
          <w:p w:rsidR="0036747A" w:rsidRPr="008436A4" w:rsidRDefault="0036747A" w:rsidP="008436A4">
            <w:pPr>
              <w:pStyle w:val="TableParagraph"/>
              <w:spacing w:line="217" w:lineRule="exact"/>
              <w:ind w:left="137" w:right="92"/>
              <w:jc w:val="center"/>
              <w:rPr>
                <w:sz w:val="20"/>
              </w:rPr>
            </w:pPr>
            <w:r w:rsidRPr="008436A4">
              <w:rPr>
                <w:sz w:val="20"/>
              </w:rPr>
              <w:t>освоено</w:t>
            </w: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EDF3"/>
          </w:tcPr>
          <w:p w:rsidR="0036747A" w:rsidRDefault="0036747A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1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EDF3"/>
          </w:tcPr>
          <w:p w:rsidR="0036747A" w:rsidRDefault="0036747A">
            <w:pPr>
              <w:pStyle w:val="TableParagrap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13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EDF3"/>
          </w:tcPr>
          <w:p w:rsidR="0036747A" w:rsidRDefault="0036747A">
            <w:pPr>
              <w:pStyle w:val="TableParagraph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1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EDF3"/>
          </w:tcPr>
          <w:p w:rsidR="0036747A" w:rsidRDefault="0036747A">
            <w:pPr>
              <w:pStyle w:val="TableParagraph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10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CEBFF"/>
          </w:tcPr>
          <w:p w:rsidR="0036747A" w:rsidRDefault="0036747A">
            <w:pPr>
              <w:pStyle w:val="TableParagraph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94B3D6"/>
          </w:tcPr>
          <w:p w:rsidR="0036747A" w:rsidRDefault="0036747A">
            <w:pPr>
              <w:pStyle w:val="TableParagraph"/>
            </w:pPr>
          </w:p>
        </w:tc>
        <w:tc>
          <w:tcPr>
            <w:tcW w:w="102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CEBFF"/>
          </w:tcPr>
          <w:p w:rsidR="0036747A" w:rsidRDefault="0036747A">
            <w:pPr>
              <w:pStyle w:val="TableParagrap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6699FF"/>
          </w:tcPr>
          <w:p w:rsidR="0036747A" w:rsidRDefault="0036747A">
            <w:pPr>
              <w:pStyle w:val="TableParagraph"/>
            </w:pPr>
          </w:p>
        </w:tc>
      </w:tr>
      <w:tr w:rsidR="0036747A" w:rsidTr="008436A4">
        <w:trPr>
          <w:trHeight w:val="353"/>
        </w:trPr>
        <w:tc>
          <w:tcPr>
            <w:tcW w:w="1369" w:type="dxa"/>
            <w:vMerge w:val="restart"/>
            <w:shd w:val="clear" w:color="auto" w:fill="FFFF00"/>
          </w:tcPr>
          <w:p w:rsidR="0036747A" w:rsidRPr="008436A4" w:rsidRDefault="0036747A" w:rsidP="008436A4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36747A" w:rsidRPr="008436A4" w:rsidRDefault="0036747A" w:rsidP="008436A4">
            <w:pPr>
              <w:pStyle w:val="TableParagraph"/>
              <w:ind w:left="289"/>
              <w:rPr>
                <w:b/>
                <w:sz w:val="20"/>
              </w:rPr>
            </w:pPr>
            <w:r w:rsidRPr="008436A4">
              <w:rPr>
                <w:b/>
                <w:sz w:val="20"/>
              </w:rPr>
              <w:t>ИТОГО: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00"/>
          </w:tcPr>
          <w:p w:rsidR="0036747A" w:rsidRPr="008436A4" w:rsidRDefault="0036747A" w:rsidP="008436A4">
            <w:pPr>
              <w:pStyle w:val="TableParagraph"/>
              <w:spacing w:before="64"/>
              <w:ind w:left="137" w:right="92"/>
              <w:jc w:val="center"/>
              <w:rPr>
                <w:sz w:val="20"/>
              </w:rPr>
            </w:pPr>
            <w:r w:rsidRPr="008436A4">
              <w:rPr>
                <w:sz w:val="20"/>
              </w:rPr>
              <w:t>освоено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6747A" w:rsidRDefault="0036747A">
            <w:pPr>
              <w:pStyle w:val="TableParagraph"/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36747A" w:rsidRDefault="0036747A">
            <w:pPr>
              <w:pStyle w:val="TableParagraph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6747A" w:rsidRDefault="0036747A">
            <w:pPr>
              <w:pStyle w:val="TableParagraph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36747A" w:rsidRDefault="0036747A">
            <w:pPr>
              <w:pStyle w:val="TableParagraph"/>
            </w:pP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6747A" w:rsidRDefault="0036747A">
            <w:pPr>
              <w:pStyle w:val="TableParagraph"/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36747A" w:rsidRDefault="0036747A">
            <w:pPr>
              <w:pStyle w:val="TableParagraph"/>
            </w:pPr>
          </w:p>
        </w:tc>
        <w:tc>
          <w:tcPr>
            <w:tcW w:w="11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6747A" w:rsidRDefault="0036747A">
            <w:pPr>
              <w:pStyle w:val="TableParagraph"/>
            </w:pP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36747A" w:rsidRDefault="0036747A">
            <w:pPr>
              <w:pStyle w:val="TableParagraph"/>
            </w:pP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6747A" w:rsidRDefault="0036747A">
            <w:pPr>
              <w:pStyle w:val="TableParagraph"/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36747A" w:rsidRDefault="0036747A">
            <w:pPr>
              <w:pStyle w:val="TableParagraph"/>
            </w:pP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6747A" w:rsidRDefault="0036747A">
            <w:pPr>
              <w:pStyle w:val="TableParagraph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36747A" w:rsidRDefault="0036747A">
            <w:pPr>
              <w:pStyle w:val="TableParagraph"/>
            </w:pPr>
          </w:p>
        </w:tc>
      </w:tr>
      <w:tr w:rsidR="0036747A" w:rsidTr="008436A4">
        <w:trPr>
          <w:trHeight w:val="480"/>
        </w:trPr>
        <w:tc>
          <w:tcPr>
            <w:tcW w:w="1369" w:type="dxa"/>
            <w:vMerge/>
            <w:tcBorders>
              <w:top w:val="nil"/>
            </w:tcBorders>
            <w:shd w:val="clear" w:color="auto" w:fill="FFFF00"/>
          </w:tcPr>
          <w:p w:rsidR="0036747A" w:rsidRPr="008436A4" w:rsidRDefault="0036747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FFFF00"/>
          </w:tcPr>
          <w:p w:rsidR="0036747A" w:rsidRPr="008436A4" w:rsidRDefault="0036747A" w:rsidP="008436A4">
            <w:pPr>
              <w:pStyle w:val="TableParagraph"/>
              <w:spacing w:before="5" w:line="228" w:lineRule="exact"/>
              <w:ind w:left="156" w:right="93" w:firstLine="240"/>
              <w:rPr>
                <w:sz w:val="20"/>
              </w:rPr>
            </w:pPr>
            <w:r w:rsidRPr="008436A4">
              <w:rPr>
                <w:sz w:val="20"/>
              </w:rPr>
              <w:t>не</w:t>
            </w:r>
            <w:r w:rsidRPr="008436A4">
              <w:rPr>
                <w:spacing w:val="1"/>
                <w:sz w:val="20"/>
              </w:rPr>
              <w:t xml:space="preserve"> </w:t>
            </w:r>
            <w:r w:rsidRPr="008436A4">
              <w:rPr>
                <w:sz w:val="20"/>
              </w:rPr>
              <w:t>освоено</w:t>
            </w: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00"/>
          </w:tcPr>
          <w:p w:rsidR="0036747A" w:rsidRDefault="0036747A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</w:tcPr>
          <w:p w:rsidR="0036747A" w:rsidRDefault="0036747A">
            <w:pPr>
              <w:pStyle w:val="TableParagraph"/>
            </w:pPr>
          </w:p>
        </w:tc>
        <w:tc>
          <w:tcPr>
            <w:tcW w:w="11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00"/>
          </w:tcPr>
          <w:p w:rsidR="0036747A" w:rsidRDefault="0036747A">
            <w:pPr>
              <w:pStyle w:val="TableParagrap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</w:tcPr>
          <w:p w:rsidR="0036747A" w:rsidRDefault="0036747A">
            <w:pPr>
              <w:pStyle w:val="TableParagraph"/>
            </w:pPr>
          </w:p>
        </w:tc>
        <w:tc>
          <w:tcPr>
            <w:tcW w:w="113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00"/>
          </w:tcPr>
          <w:p w:rsidR="0036747A" w:rsidRDefault="0036747A">
            <w:pPr>
              <w:pStyle w:val="TableParagraph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</w:tcPr>
          <w:p w:rsidR="0036747A" w:rsidRDefault="0036747A">
            <w:pPr>
              <w:pStyle w:val="TableParagraph"/>
            </w:pPr>
          </w:p>
        </w:tc>
        <w:tc>
          <w:tcPr>
            <w:tcW w:w="11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00"/>
          </w:tcPr>
          <w:p w:rsidR="0036747A" w:rsidRDefault="0036747A">
            <w:pPr>
              <w:pStyle w:val="TableParagraph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</w:tcPr>
          <w:p w:rsidR="0036747A" w:rsidRDefault="0036747A">
            <w:pPr>
              <w:pStyle w:val="TableParagraph"/>
            </w:pPr>
          </w:p>
        </w:tc>
        <w:tc>
          <w:tcPr>
            <w:tcW w:w="110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00"/>
          </w:tcPr>
          <w:p w:rsidR="0036747A" w:rsidRDefault="0036747A">
            <w:pPr>
              <w:pStyle w:val="TableParagraph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</w:tcPr>
          <w:p w:rsidR="0036747A" w:rsidRDefault="0036747A">
            <w:pPr>
              <w:pStyle w:val="TableParagraph"/>
            </w:pPr>
          </w:p>
        </w:tc>
        <w:tc>
          <w:tcPr>
            <w:tcW w:w="102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00"/>
          </w:tcPr>
          <w:p w:rsidR="0036747A" w:rsidRDefault="0036747A">
            <w:pPr>
              <w:pStyle w:val="TableParagrap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</w:tcPr>
          <w:p w:rsidR="0036747A" w:rsidRDefault="0036747A">
            <w:pPr>
              <w:pStyle w:val="TableParagraph"/>
            </w:pPr>
          </w:p>
        </w:tc>
      </w:tr>
      <w:tr w:rsidR="0036747A" w:rsidTr="008436A4">
        <w:trPr>
          <w:trHeight w:val="690"/>
        </w:trPr>
        <w:tc>
          <w:tcPr>
            <w:tcW w:w="1369" w:type="dxa"/>
            <w:shd w:val="clear" w:color="auto" w:fill="66FFFF"/>
          </w:tcPr>
          <w:p w:rsidR="0036747A" w:rsidRPr="008436A4" w:rsidRDefault="0036747A" w:rsidP="008436A4">
            <w:pPr>
              <w:pStyle w:val="TableParagraph"/>
              <w:spacing w:line="237" w:lineRule="auto"/>
              <w:ind w:left="217" w:right="169"/>
              <w:jc w:val="center"/>
              <w:rPr>
                <w:b/>
                <w:sz w:val="20"/>
              </w:rPr>
            </w:pPr>
            <w:r w:rsidRPr="008436A4">
              <w:rPr>
                <w:b/>
                <w:sz w:val="20"/>
              </w:rPr>
              <w:t>Динамика</w:t>
            </w:r>
            <w:r w:rsidRPr="008436A4">
              <w:rPr>
                <w:b/>
                <w:spacing w:val="-47"/>
                <w:sz w:val="20"/>
              </w:rPr>
              <w:t xml:space="preserve"> </w:t>
            </w:r>
            <w:r w:rsidRPr="008436A4">
              <w:rPr>
                <w:b/>
                <w:sz w:val="20"/>
              </w:rPr>
              <w:t>за</w:t>
            </w:r>
            <w:r w:rsidRPr="008436A4">
              <w:rPr>
                <w:b/>
                <w:spacing w:val="1"/>
                <w:sz w:val="20"/>
              </w:rPr>
              <w:t xml:space="preserve"> </w:t>
            </w:r>
            <w:r w:rsidRPr="008436A4">
              <w:rPr>
                <w:b/>
                <w:sz w:val="20"/>
              </w:rPr>
              <w:t>год по</w:t>
            </w:r>
          </w:p>
          <w:p w:rsidR="0036747A" w:rsidRPr="008436A4" w:rsidRDefault="0036747A" w:rsidP="008436A4">
            <w:pPr>
              <w:pStyle w:val="TableParagraph"/>
              <w:spacing w:before="1" w:line="214" w:lineRule="exact"/>
              <w:ind w:left="90" w:right="45"/>
              <w:jc w:val="center"/>
              <w:rPr>
                <w:b/>
                <w:sz w:val="20"/>
              </w:rPr>
            </w:pPr>
            <w:r w:rsidRPr="008436A4">
              <w:rPr>
                <w:b/>
                <w:sz w:val="20"/>
              </w:rPr>
              <w:t>ДОУ</w:t>
            </w:r>
          </w:p>
        </w:tc>
        <w:tc>
          <w:tcPr>
            <w:tcW w:w="993" w:type="dxa"/>
            <w:shd w:val="clear" w:color="auto" w:fill="66FFFF"/>
          </w:tcPr>
          <w:p w:rsidR="0036747A" w:rsidRDefault="0036747A">
            <w:pPr>
              <w:pStyle w:val="TableParagraph"/>
            </w:pPr>
          </w:p>
        </w:tc>
        <w:tc>
          <w:tcPr>
            <w:tcW w:w="1133" w:type="dxa"/>
            <w:tcBorders>
              <w:right w:val="single" w:sz="4" w:space="0" w:color="000000"/>
            </w:tcBorders>
            <w:shd w:val="clear" w:color="auto" w:fill="66FFFF"/>
          </w:tcPr>
          <w:p w:rsidR="0036747A" w:rsidRDefault="0036747A">
            <w:pPr>
              <w:pStyle w:val="TableParagraph"/>
            </w:pPr>
          </w:p>
        </w:tc>
        <w:tc>
          <w:tcPr>
            <w:tcW w:w="1133" w:type="dxa"/>
            <w:tcBorders>
              <w:left w:val="single" w:sz="4" w:space="0" w:color="000000"/>
            </w:tcBorders>
            <w:shd w:val="clear" w:color="auto" w:fill="66FFFF"/>
          </w:tcPr>
          <w:p w:rsidR="0036747A" w:rsidRDefault="0036747A">
            <w:pPr>
              <w:pStyle w:val="TableParagraph"/>
            </w:pPr>
          </w:p>
        </w:tc>
        <w:tc>
          <w:tcPr>
            <w:tcW w:w="1140" w:type="dxa"/>
            <w:tcBorders>
              <w:right w:val="single" w:sz="4" w:space="0" w:color="000000"/>
            </w:tcBorders>
            <w:shd w:val="clear" w:color="auto" w:fill="66FFFF"/>
          </w:tcPr>
          <w:p w:rsidR="0036747A" w:rsidRDefault="0036747A">
            <w:pPr>
              <w:pStyle w:val="TableParagraph"/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66FFFF"/>
          </w:tcPr>
          <w:p w:rsidR="0036747A" w:rsidRDefault="0036747A">
            <w:pPr>
              <w:pStyle w:val="TableParagraph"/>
            </w:pPr>
          </w:p>
        </w:tc>
        <w:tc>
          <w:tcPr>
            <w:tcW w:w="1131" w:type="dxa"/>
            <w:tcBorders>
              <w:right w:val="single" w:sz="4" w:space="0" w:color="000000"/>
            </w:tcBorders>
            <w:shd w:val="clear" w:color="auto" w:fill="66FFFF"/>
          </w:tcPr>
          <w:p w:rsidR="0036747A" w:rsidRDefault="0036747A">
            <w:pPr>
              <w:pStyle w:val="TableParagraph"/>
            </w:pPr>
          </w:p>
        </w:tc>
        <w:tc>
          <w:tcPr>
            <w:tcW w:w="1135" w:type="dxa"/>
            <w:tcBorders>
              <w:left w:val="single" w:sz="4" w:space="0" w:color="000000"/>
            </w:tcBorders>
            <w:shd w:val="clear" w:color="auto" w:fill="66FFFF"/>
          </w:tcPr>
          <w:p w:rsidR="0036747A" w:rsidRDefault="0036747A">
            <w:pPr>
              <w:pStyle w:val="TableParagraph"/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66FFFF"/>
          </w:tcPr>
          <w:p w:rsidR="0036747A" w:rsidRDefault="0036747A">
            <w:pPr>
              <w:pStyle w:val="TableParagraph"/>
            </w:pPr>
          </w:p>
        </w:tc>
        <w:tc>
          <w:tcPr>
            <w:tcW w:w="1167" w:type="dxa"/>
            <w:tcBorders>
              <w:left w:val="single" w:sz="4" w:space="0" w:color="000000"/>
            </w:tcBorders>
            <w:shd w:val="clear" w:color="auto" w:fill="66FFFF"/>
          </w:tcPr>
          <w:p w:rsidR="0036747A" w:rsidRDefault="0036747A">
            <w:pPr>
              <w:pStyle w:val="TableParagraph"/>
            </w:pPr>
          </w:p>
        </w:tc>
        <w:tc>
          <w:tcPr>
            <w:tcW w:w="1103" w:type="dxa"/>
            <w:tcBorders>
              <w:right w:val="single" w:sz="4" w:space="0" w:color="000000"/>
            </w:tcBorders>
            <w:shd w:val="clear" w:color="auto" w:fill="66FFFF"/>
          </w:tcPr>
          <w:p w:rsidR="0036747A" w:rsidRDefault="0036747A">
            <w:pPr>
              <w:pStyle w:val="TableParagraph"/>
            </w:pPr>
          </w:p>
        </w:tc>
        <w:tc>
          <w:tcPr>
            <w:tcW w:w="1139" w:type="dxa"/>
            <w:tcBorders>
              <w:left w:val="single" w:sz="4" w:space="0" w:color="000000"/>
            </w:tcBorders>
            <w:shd w:val="clear" w:color="auto" w:fill="66FFFF"/>
          </w:tcPr>
          <w:p w:rsidR="0036747A" w:rsidRDefault="0036747A">
            <w:pPr>
              <w:pStyle w:val="TableParagraph"/>
            </w:pPr>
          </w:p>
        </w:tc>
        <w:tc>
          <w:tcPr>
            <w:tcW w:w="1028" w:type="dxa"/>
            <w:tcBorders>
              <w:right w:val="single" w:sz="4" w:space="0" w:color="000000"/>
            </w:tcBorders>
            <w:shd w:val="clear" w:color="auto" w:fill="66FFFF"/>
          </w:tcPr>
          <w:p w:rsidR="0036747A" w:rsidRDefault="0036747A">
            <w:pPr>
              <w:pStyle w:val="TableParagraph"/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66FFFF"/>
          </w:tcPr>
          <w:p w:rsidR="0036747A" w:rsidRDefault="0036747A">
            <w:pPr>
              <w:pStyle w:val="TableParagraph"/>
            </w:pPr>
          </w:p>
        </w:tc>
      </w:tr>
    </w:tbl>
    <w:p w:rsidR="0036747A" w:rsidRDefault="0036747A">
      <w:pPr>
        <w:pStyle w:val="BodyText"/>
        <w:spacing w:before="10"/>
        <w:rPr>
          <w:sz w:val="15"/>
        </w:rPr>
      </w:pPr>
    </w:p>
    <w:p w:rsidR="0036747A" w:rsidRDefault="0036747A">
      <w:pPr>
        <w:spacing w:before="90"/>
        <w:ind w:left="328"/>
        <w:rPr>
          <w:b/>
          <w:sz w:val="24"/>
        </w:rPr>
      </w:pPr>
      <w:r>
        <w:rPr>
          <w:b/>
          <w:w w:val="105"/>
          <w:sz w:val="24"/>
        </w:rPr>
        <w:t>Выводы:</w:t>
      </w:r>
    </w:p>
    <w:sectPr w:rsidR="0036747A" w:rsidSect="00573750">
      <w:type w:val="continuous"/>
      <w:pgSz w:w="16840" w:h="11910" w:orient="landscape"/>
      <w:pgMar w:top="780" w:right="200" w:bottom="280" w:left="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750"/>
    <w:rsid w:val="00214C53"/>
    <w:rsid w:val="0036747A"/>
    <w:rsid w:val="003D144B"/>
    <w:rsid w:val="00573750"/>
    <w:rsid w:val="008436A4"/>
    <w:rsid w:val="00A178C8"/>
    <w:rsid w:val="00EF2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750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73750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573750"/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3672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573750"/>
  </w:style>
  <w:style w:type="paragraph" w:customStyle="1" w:styleId="TableParagraph">
    <w:name w:val="Table Paragraph"/>
    <w:basedOn w:val="Normal"/>
    <w:uiPriority w:val="99"/>
    <w:rsid w:val="005737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116</Words>
  <Characters>665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таблица мониторинга освоения образовательных областей программы</dc:title>
  <dc:subject/>
  <dc:creator>Методист</dc:creator>
  <cp:keywords/>
  <dc:description/>
  <cp:lastModifiedBy>Пользователь Windows</cp:lastModifiedBy>
  <cp:revision>4</cp:revision>
  <dcterms:created xsi:type="dcterms:W3CDTF">2022-05-19T09:42:00Z</dcterms:created>
  <dcterms:modified xsi:type="dcterms:W3CDTF">2023-02-16T07:28:00Z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