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683" w:rsidRPr="00D22F85" w:rsidRDefault="008B3683" w:rsidP="00E00A65">
      <w:pPr>
        <w:pStyle w:val="a5"/>
        <w:tabs>
          <w:tab w:val="clear" w:pos="4153"/>
          <w:tab w:val="clear" w:pos="8306"/>
        </w:tabs>
        <w:spacing w:line="252" w:lineRule="auto"/>
        <w:ind w:firstLine="0"/>
        <w:rPr>
          <w:rFonts w:ascii="Times New Roman" w:hAnsi="Times New Roman" w:cs="Times New Roman"/>
          <w:spacing w:val="24"/>
        </w:rPr>
      </w:pPr>
    </w:p>
    <w:p w:rsidR="008B3683" w:rsidRPr="00B940E8" w:rsidRDefault="008B3683" w:rsidP="008B3683">
      <w:pPr>
        <w:jc w:val="center"/>
        <w:rPr>
          <w:sz w:val="32"/>
          <w:szCs w:val="32"/>
        </w:rPr>
      </w:pPr>
      <w:r>
        <w:rPr>
          <w:b/>
          <w:sz w:val="40"/>
          <w:szCs w:val="40"/>
        </w:rPr>
        <w:t xml:space="preserve"> </w:t>
      </w:r>
    </w:p>
    <w:p w:rsidR="008B3683" w:rsidRDefault="008B3683" w:rsidP="008B3683">
      <w:pPr>
        <w:jc w:val="center"/>
        <w:rPr>
          <w:b/>
          <w:sz w:val="36"/>
          <w:szCs w:val="36"/>
        </w:rPr>
      </w:pPr>
    </w:p>
    <w:p w:rsidR="008B3683" w:rsidRDefault="008B3683" w:rsidP="008B3683">
      <w:pPr>
        <w:jc w:val="center"/>
        <w:rPr>
          <w:b/>
          <w:sz w:val="36"/>
          <w:szCs w:val="36"/>
        </w:rPr>
      </w:pPr>
    </w:p>
    <w:p w:rsidR="0084792D" w:rsidRDefault="0084792D" w:rsidP="008B3683">
      <w:pPr>
        <w:jc w:val="center"/>
        <w:rPr>
          <w:b/>
          <w:sz w:val="36"/>
          <w:szCs w:val="36"/>
        </w:rPr>
      </w:pPr>
    </w:p>
    <w:p w:rsidR="008B3683" w:rsidRPr="0084792D" w:rsidRDefault="008B3683" w:rsidP="008B368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B3683" w:rsidRPr="0084792D" w:rsidRDefault="008B3683" w:rsidP="008B3683">
      <w:pPr>
        <w:jc w:val="center"/>
        <w:rPr>
          <w:rFonts w:ascii="Times New Roman" w:hAnsi="Times New Roman" w:cs="Times New Roman"/>
          <w:b/>
          <w:sz w:val="56"/>
          <w:szCs w:val="36"/>
        </w:rPr>
      </w:pPr>
      <w:r w:rsidRPr="0084792D">
        <w:rPr>
          <w:rFonts w:ascii="Times New Roman" w:hAnsi="Times New Roman" w:cs="Times New Roman"/>
          <w:b/>
          <w:sz w:val="56"/>
          <w:szCs w:val="36"/>
        </w:rPr>
        <w:t xml:space="preserve">Консультация </w:t>
      </w:r>
    </w:p>
    <w:p w:rsidR="008B3683" w:rsidRPr="0084792D" w:rsidRDefault="008B3683" w:rsidP="008B3683">
      <w:pPr>
        <w:jc w:val="center"/>
        <w:rPr>
          <w:rFonts w:ascii="Times New Roman" w:hAnsi="Times New Roman" w:cs="Times New Roman"/>
          <w:b/>
          <w:sz w:val="48"/>
          <w:szCs w:val="36"/>
        </w:rPr>
      </w:pPr>
      <w:r w:rsidRPr="0084792D">
        <w:rPr>
          <w:rFonts w:ascii="Times New Roman" w:hAnsi="Times New Roman" w:cs="Times New Roman"/>
          <w:b/>
          <w:sz w:val="48"/>
          <w:szCs w:val="36"/>
        </w:rPr>
        <w:t xml:space="preserve">для </w:t>
      </w:r>
      <w:r w:rsidR="0084792D" w:rsidRPr="0084792D">
        <w:rPr>
          <w:rFonts w:ascii="Times New Roman" w:hAnsi="Times New Roman" w:cs="Times New Roman"/>
          <w:b/>
          <w:sz w:val="48"/>
          <w:szCs w:val="36"/>
        </w:rPr>
        <w:t>педагогов ДОУ</w:t>
      </w:r>
      <w:r w:rsidRPr="0084792D">
        <w:rPr>
          <w:rFonts w:ascii="Times New Roman" w:hAnsi="Times New Roman" w:cs="Times New Roman"/>
          <w:b/>
          <w:sz w:val="48"/>
          <w:szCs w:val="36"/>
        </w:rPr>
        <w:t xml:space="preserve"> на тему:</w:t>
      </w:r>
    </w:p>
    <w:p w:rsidR="0084792D" w:rsidRPr="0084792D" w:rsidRDefault="0084792D" w:rsidP="008479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84792D">
        <w:rPr>
          <w:rFonts w:ascii="Times New Roman" w:eastAsia="Times New Roman" w:hAnsi="Times New Roman" w:cs="Times New Roman"/>
          <w:sz w:val="48"/>
          <w:szCs w:val="40"/>
          <w:lang w:eastAsia="ru-RU"/>
        </w:rPr>
        <w:t xml:space="preserve">«Написание рабочей  учебной  программы педагога в соответствии с ФГОС </w:t>
      </w:r>
      <w:proofErr w:type="gramStart"/>
      <w:r w:rsidRPr="0084792D">
        <w:rPr>
          <w:rFonts w:ascii="Times New Roman" w:eastAsia="Times New Roman" w:hAnsi="Times New Roman" w:cs="Times New Roman"/>
          <w:sz w:val="48"/>
          <w:szCs w:val="40"/>
          <w:lang w:eastAsia="ru-RU"/>
        </w:rPr>
        <w:t>ДО</w:t>
      </w:r>
      <w:proofErr w:type="gramEnd"/>
      <w:r w:rsidRPr="0084792D">
        <w:rPr>
          <w:rFonts w:ascii="Times New Roman" w:eastAsia="Times New Roman" w:hAnsi="Times New Roman" w:cs="Times New Roman"/>
          <w:sz w:val="48"/>
          <w:szCs w:val="40"/>
          <w:lang w:eastAsia="ru-RU"/>
        </w:rPr>
        <w:t>»</w:t>
      </w:r>
    </w:p>
    <w:p w:rsidR="008B3683" w:rsidRDefault="008B3683" w:rsidP="0084792D">
      <w:pPr>
        <w:rPr>
          <w:b/>
          <w:i/>
          <w:sz w:val="48"/>
          <w:szCs w:val="48"/>
        </w:rPr>
      </w:pPr>
    </w:p>
    <w:p w:rsidR="0084792D" w:rsidRDefault="0084792D" w:rsidP="0084792D">
      <w:pPr>
        <w:rPr>
          <w:b/>
          <w:i/>
          <w:sz w:val="48"/>
          <w:szCs w:val="48"/>
        </w:rPr>
      </w:pPr>
    </w:p>
    <w:p w:rsidR="0084792D" w:rsidRDefault="0084792D" w:rsidP="0084792D">
      <w:pPr>
        <w:jc w:val="right"/>
        <w:rPr>
          <w:b/>
          <w:i/>
          <w:sz w:val="48"/>
          <w:szCs w:val="48"/>
        </w:rPr>
      </w:pPr>
    </w:p>
    <w:p w:rsidR="008B3683" w:rsidRPr="001730CA" w:rsidRDefault="008B3683" w:rsidP="008B3683">
      <w:pPr>
        <w:jc w:val="center"/>
        <w:rPr>
          <w:b/>
          <w:sz w:val="40"/>
          <w:szCs w:val="40"/>
        </w:rPr>
      </w:pPr>
    </w:p>
    <w:p w:rsidR="008B3683" w:rsidRPr="0084792D" w:rsidRDefault="008B3683" w:rsidP="008B3683">
      <w:pPr>
        <w:jc w:val="both"/>
        <w:rPr>
          <w:b/>
          <w:i/>
          <w:sz w:val="36"/>
          <w:szCs w:val="36"/>
        </w:rPr>
      </w:pPr>
    </w:p>
    <w:p w:rsidR="0084792D" w:rsidRDefault="0084792D" w:rsidP="008B3683">
      <w:pPr>
        <w:jc w:val="both"/>
        <w:rPr>
          <w:b/>
          <w:sz w:val="28"/>
          <w:szCs w:val="28"/>
        </w:rPr>
      </w:pPr>
    </w:p>
    <w:p w:rsidR="00E00A65" w:rsidRDefault="00E00A65" w:rsidP="007C5B17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00A65" w:rsidRDefault="00E00A65" w:rsidP="007C5B17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00A65" w:rsidRDefault="00E00A65" w:rsidP="007C5B17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00A65" w:rsidRDefault="00E00A65" w:rsidP="007C5B17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00A65" w:rsidRDefault="00E00A65" w:rsidP="007C5B17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00A65" w:rsidRDefault="00E00A65" w:rsidP="007C5B17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C5B17" w:rsidRPr="007C5B17" w:rsidRDefault="007C5B17" w:rsidP="007C5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B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Основанием разработки рабочей программы является:</w:t>
      </w:r>
    </w:p>
    <w:p w:rsidR="007C5B17" w:rsidRDefault="007C5B17" w:rsidP="007C5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B17">
        <w:rPr>
          <w:rFonts w:ascii="Times New Roman" w:eastAsia="Times New Roman" w:hAnsi="Times New Roman" w:cs="Times New Roman"/>
          <w:sz w:val="24"/>
          <w:szCs w:val="24"/>
          <w:lang w:eastAsia="ru-RU"/>
        </w:rPr>
        <w:t> Федеральный закон от 29.12.2012 N 27З-ФЗ «Об образовании 8 Российской Федерации» (далее - Закон N9 273-ФЗ) где педагогический работник (В данном случае воспитатель) - это физическое лицо, которое состоит в трудовых, служебных отношениях с организацией, осуществляющей образовательную деятельность, и выполняет обязанности по обучению, воспитанию обучающихся и (или) организации образовательной деятельности.</w:t>
      </w:r>
    </w:p>
    <w:p w:rsidR="0084792D" w:rsidRPr="007C5B17" w:rsidRDefault="0084792D" w:rsidP="007C5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92D">
        <w:rPr>
          <w:rFonts w:ascii="Times New Roman" w:eastAsia="Times New Roman" w:hAnsi="Times New Roman" w:cs="Times New Roman"/>
          <w:sz w:val="24"/>
          <w:szCs w:val="24"/>
          <w:lang w:eastAsia="ru-RU"/>
        </w:rPr>
        <w:t>ФГОС дошкольного образования (приказ от 17.10.13 г, действует с 01.01.2014 г)</w:t>
      </w:r>
    </w:p>
    <w:p w:rsidR="007C5B17" w:rsidRPr="007C5B17" w:rsidRDefault="007C5B17" w:rsidP="007C5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ст. 48 Закона N9 273-ФЗ педагогические работники обязаны осуществлять свою </w:t>
      </w:r>
      <w:proofErr w:type="spellStart"/>
      <w:r w:rsidRPr="007C5B1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деятельностъ</w:t>
      </w:r>
      <w:proofErr w:type="spellEnd"/>
      <w:r w:rsidRPr="007C5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C5B1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Start"/>
      <w:r w:rsidRPr="007C5B17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proofErr w:type="spellEnd"/>
      <w:proofErr w:type="gramEnd"/>
      <w:r w:rsidRPr="007C5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высоком профессиональном уровне, обеспечивать в полном объеме реализацию преподаваемых учебных предмета, курса, дисциплины модуля) в соответствии с утвержденной рабочей программой,</w:t>
      </w:r>
    </w:p>
    <w:p w:rsidR="007C5B17" w:rsidRPr="007C5B17" w:rsidRDefault="007C5B17" w:rsidP="007C5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B1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 N9 27З-ФЗ устанавливается значение рабочей программы в системе образования, которая входит в понятие «образовательная программа» как составная часть комплекса основных характеристик образования, а также в понятие «примерная основная образовательная программа» как структурная единица учебно-методической документации. Таким образом, очевидна необходимость разработки педагогом ДОО данного документа.</w:t>
      </w:r>
    </w:p>
    <w:p w:rsidR="007C5B17" w:rsidRPr="007C5B17" w:rsidRDefault="007C5B17" w:rsidP="007C5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B17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Педагог, приступающий к составлению рабочей программы, должен не только знать ее структуру, уметь проектировать этапы ее реализации, но и быть способным:</w:t>
      </w:r>
    </w:p>
    <w:p w:rsidR="007C5B17" w:rsidRPr="007C5B17" w:rsidRDefault="007C5B17" w:rsidP="007C5B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B1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собственную деятельность в контексте современного этапа развития дошкольно</w:t>
      </w:r>
      <w:r w:rsidRPr="007C5B1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образования;</w:t>
      </w:r>
    </w:p>
    <w:p w:rsidR="007C5B17" w:rsidRPr="007C5B17" w:rsidRDefault="007C5B17" w:rsidP="007C5B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определять </w:t>
      </w:r>
      <w:proofErr w:type="spellStart"/>
      <w:r w:rsidRPr="007C5B1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направленносгь</w:t>
      </w:r>
      <w:proofErr w:type="spellEnd"/>
      <w:r w:rsidRPr="007C5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рабочей программы, ее назначение и функции;</w:t>
      </w:r>
    </w:p>
    <w:p w:rsidR="007C5B17" w:rsidRPr="007C5B17" w:rsidRDefault="007C5B17" w:rsidP="007C5B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B1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грамотно выбирать форму предъявления содержания рабочей программы, учитывать педагогические технологии, рекомендуемые к реализации в образовательных программах;</w:t>
      </w:r>
    </w:p>
    <w:p w:rsidR="007C5B17" w:rsidRPr="007C5B17" w:rsidRDefault="007C5B17" w:rsidP="007C5B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B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 прогнозируемые результаты реализации рабочей программы.</w:t>
      </w:r>
    </w:p>
    <w:p w:rsidR="007C5B17" w:rsidRPr="007C5B17" w:rsidRDefault="007C5B17" w:rsidP="007C5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92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Что же такое рабочая программа?</w:t>
      </w:r>
      <w:r w:rsidRPr="007C5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Существует несколько определений данного понятия. Согласно одному из них рабочая программа - нормативный документ, внутренний стандарт группы ДОО, определяющий ценностно-целевые ориентиры, содержание и объем образования для каждой возрастной ступени, разработанный по образовательным областям развития детей и представляющий собой комплекс условий и средств воспитания, обучения, оздоровления, коррекции развития детей, реализуемых на основе имеющихся ресурсов (педагогических, материально-технических, </w:t>
      </w:r>
      <w:proofErr w:type="spellStart"/>
      <w:r w:rsidRPr="007C5B1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организационных</w:t>
      </w:r>
      <w:proofErr w:type="gramStart"/>
      <w:r w:rsidRPr="007C5B17">
        <w:rPr>
          <w:rFonts w:ascii="Times New Roman" w:eastAsia="Times New Roman" w:hAnsi="Times New Roman" w:cs="Times New Roman"/>
          <w:sz w:val="24"/>
          <w:szCs w:val="24"/>
          <w:lang w:eastAsia="ru-RU"/>
        </w:rPr>
        <w:t>,т</w:t>
      </w:r>
      <w:proofErr w:type="gramEnd"/>
      <w:r w:rsidRPr="007C5B17">
        <w:rPr>
          <w:rFonts w:ascii="Times New Roman" w:eastAsia="Times New Roman" w:hAnsi="Times New Roman" w:cs="Times New Roman"/>
          <w:sz w:val="24"/>
          <w:szCs w:val="24"/>
          <w:lang w:eastAsia="ru-RU"/>
        </w:rPr>
        <w:t>ехнологических</w:t>
      </w:r>
      <w:proofErr w:type="spellEnd"/>
      <w:r w:rsidRPr="007C5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др.) в соответствии с современным социальным заказом.</w:t>
      </w:r>
    </w:p>
    <w:p w:rsidR="007C5B17" w:rsidRDefault="007C5B17" w:rsidP="007C5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B1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отметить, что на сегодняшний день требования к рабочей программе на федеральном уровне не определены. Поэтому каждый педагог ДОО самостоятельно выбирает структуру и форму документа. Рабочая программа</w:t>
      </w:r>
      <w:r w:rsidR="00847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5B1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быть составлена по аналогии с основной образовательной программой</w:t>
      </w:r>
      <w:r w:rsidR="00847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5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дошкольного образования в соответствии с требованиями, предъявляемыми Федеральным государственным образовательным стандартом дошкольного образования, утв. приказом </w:t>
      </w:r>
      <w:proofErr w:type="spellStart"/>
      <w:r w:rsidRPr="007C5B1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7C5B17">
        <w:rPr>
          <w:rFonts w:ascii="Times New Roman" w:eastAsia="Times New Roman" w:hAnsi="Times New Roman" w:cs="Times New Roman"/>
          <w:sz w:val="24"/>
          <w:szCs w:val="24"/>
          <w:lang w:eastAsia="ru-RU"/>
        </w:rPr>
        <w:t>  России от 17.10.2013г. N 1155 (далее - ФГОС дошкольного образования). При этом педагог может  корректировать все структурные элементы рабочей программы с  учетом специфики деятельности дошкольной образовательной организации, а также возрастных, психологических и индивидуальных особенностей детей конкретной группы.</w:t>
      </w:r>
    </w:p>
    <w:p w:rsidR="0084792D" w:rsidRPr="0084792D" w:rsidRDefault="0084792D" w:rsidP="008479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84792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Кроме того, педагогу необходимо учитывать: </w:t>
      </w:r>
    </w:p>
    <w:p w:rsidR="0084792D" w:rsidRPr="007C5B17" w:rsidRDefault="0084792D" w:rsidP="008479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B17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содержание образовательной программы ДОО;</w:t>
      </w:r>
    </w:p>
    <w:p w:rsidR="0084792D" w:rsidRPr="007C5B17" w:rsidRDefault="0084792D" w:rsidP="008479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B17">
        <w:rPr>
          <w:rFonts w:ascii="Times New Roman" w:eastAsia="Times New Roman" w:hAnsi="Times New Roman" w:cs="Times New Roman"/>
          <w:sz w:val="24"/>
          <w:szCs w:val="24"/>
          <w:lang w:eastAsia="ru-RU"/>
        </w:rPr>
        <w:t> систему используемых образовательных технологий и методик;</w:t>
      </w:r>
    </w:p>
    <w:p w:rsidR="0084792D" w:rsidRPr="007C5B17" w:rsidRDefault="0084792D" w:rsidP="008479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C5B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методический (специально оборудованные кабинеты, предметно-развивающая среда группы, наглядный материал, комплект разработанных «примерных» конспектов образовательных ситуаций и т. д.) И дидактический комплексы (пособия, раздаточный материал как обязательное условие для реализации педагогических технологий, в т. ч. ИКТ);</w:t>
      </w:r>
      <w:proofErr w:type="gramEnd"/>
    </w:p>
    <w:p w:rsidR="0084792D" w:rsidRPr="007C5B17" w:rsidRDefault="0084792D" w:rsidP="008479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B1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воспитательно-образовательной работы с детьми (недельная образовательная нагрузка), предусматривающей различные организационные формы.</w:t>
      </w:r>
    </w:p>
    <w:p w:rsidR="007C5B17" w:rsidRPr="0084792D" w:rsidRDefault="007C5B17" w:rsidP="007C5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4792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Остановимся подробнее на примерных структурных  элементах рабочей программы педагога ДОО:</w:t>
      </w:r>
    </w:p>
    <w:p w:rsidR="007C5B17" w:rsidRPr="007C5B17" w:rsidRDefault="007C5B17" w:rsidP="007C5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B17">
        <w:rPr>
          <w:rFonts w:ascii="Times New Roman" w:eastAsia="Times New Roman" w:hAnsi="Times New Roman" w:cs="Times New Roman"/>
          <w:sz w:val="24"/>
          <w:szCs w:val="24"/>
          <w:lang w:eastAsia="ru-RU"/>
        </w:rPr>
        <w:t>• титульный лист;</w:t>
      </w:r>
    </w:p>
    <w:p w:rsidR="007C5B17" w:rsidRPr="007C5B17" w:rsidRDefault="007C5B17" w:rsidP="007C5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B17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пояснительная записка;</w:t>
      </w:r>
    </w:p>
    <w:p w:rsidR="007C5B17" w:rsidRPr="007C5B17" w:rsidRDefault="007C5B17" w:rsidP="007C5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B17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основная часть рабочей программы, которая</w:t>
      </w:r>
    </w:p>
    <w:p w:rsidR="007C5B17" w:rsidRPr="007C5B17" w:rsidRDefault="007C5B17" w:rsidP="007C5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B17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включает:</w:t>
      </w:r>
    </w:p>
    <w:p w:rsidR="007C5B17" w:rsidRPr="007C5B17" w:rsidRDefault="007C5B17" w:rsidP="007C5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B17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календарно-тематический план (комплексно-тематическое планирование);</w:t>
      </w:r>
    </w:p>
    <w:p w:rsidR="007C5B17" w:rsidRPr="007C5B17" w:rsidRDefault="007C5B17" w:rsidP="007C5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B17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расписание образовательной деятельности;</w:t>
      </w:r>
    </w:p>
    <w:p w:rsidR="007C5B17" w:rsidRPr="007C5B17" w:rsidRDefault="007C5B17" w:rsidP="007C5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B17">
        <w:rPr>
          <w:rFonts w:ascii="Times New Roman" w:eastAsia="Times New Roman" w:hAnsi="Times New Roman" w:cs="Times New Roman"/>
          <w:sz w:val="24"/>
          <w:szCs w:val="24"/>
          <w:lang w:eastAsia="ru-RU"/>
        </w:rPr>
        <w:t>- краткое содержание  программы;</w:t>
      </w:r>
    </w:p>
    <w:p w:rsidR="007C5B17" w:rsidRPr="007C5B17" w:rsidRDefault="007C5B17" w:rsidP="007C5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B17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особенности организации образовательного процесса;</w:t>
      </w:r>
    </w:p>
    <w:p w:rsidR="007C5B17" w:rsidRPr="007C5B17" w:rsidRDefault="007C5B17" w:rsidP="007C5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B17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условия реализации программы;</w:t>
      </w:r>
    </w:p>
    <w:p w:rsidR="007C5B17" w:rsidRPr="007C5B17" w:rsidRDefault="007C5B17" w:rsidP="007C5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B17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список литературы;</w:t>
      </w:r>
    </w:p>
    <w:p w:rsidR="007C5B17" w:rsidRPr="007C5B17" w:rsidRDefault="007C5B17" w:rsidP="007C5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B17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приложение к программе.</w:t>
      </w:r>
    </w:p>
    <w:p w:rsidR="007C5B17" w:rsidRPr="007C5B17" w:rsidRDefault="007C5B17" w:rsidP="007C5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7C5B1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титульном листе,</w:t>
      </w:r>
      <w:r w:rsidRPr="007C5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который считается первым и не подлежит нумерации, так же как и листы приложений, указываются:</w:t>
      </w:r>
    </w:p>
    <w:p w:rsidR="007C5B17" w:rsidRPr="007C5B17" w:rsidRDefault="007C5B17" w:rsidP="007C5B1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B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полное название дошкольной образовательной организации;</w:t>
      </w:r>
    </w:p>
    <w:p w:rsidR="007C5B17" w:rsidRPr="007C5B17" w:rsidRDefault="007C5B17" w:rsidP="0084792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B1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согласовании и утверждении документа руководителем ДОО (грифы «Согласовано» (дата, N протокола) и «Утверждаю»);</w:t>
      </w:r>
    </w:p>
    <w:p w:rsidR="007C5B17" w:rsidRPr="007C5B17" w:rsidRDefault="007C5B17" w:rsidP="0084792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B1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рабочей программы;</w:t>
      </w:r>
    </w:p>
    <w:p w:rsidR="007C5B17" w:rsidRPr="007C5B17" w:rsidRDefault="007C5B17" w:rsidP="007C5B1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C5B17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адресность</w:t>
      </w:r>
      <w:proofErr w:type="spellEnd"/>
      <w:r w:rsidRPr="007C5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(возрастная группа, возраст детей);</w:t>
      </w:r>
    </w:p>
    <w:p w:rsidR="007C5B17" w:rsidRPr="007C5B17" w:rsidRDefault="007C5B17" w:rsidP="007C5B1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B1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авторах (должность, Ф. И. О.);</w:t>
      </w:r>
    </w:p>
    <w:p w:rsidR="007C5B17" w:rsidRPr="007C5B17" w:rsidRDefault="007C5B17" w:rsidP="007C5B1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B1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нахождения, год составления рабочей программы</w:t>
      </w:r>
    </w:p>
    <w:p w:rsidR="007C5B17" w:rsidRPr="007C5B17" w:rsidRDefault="007C5B17" w:rsidP="007C5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B1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Следующий структурный элемент рабочей программы - пояснительная запи</w:t>
      </w:r>
      <w:r w:rsidR="00847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ска, </w:t>
      </w:r>
      <w:r w:rsidRPr="007C5B1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раскрывающий актуальность реализации содержания рабочей про</w:t>
      </w:r>
      <w:r w:rsidRPr="007C5B1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граммы, ее цели, задачи, основные принципы, особенности организации образовательного процесса.</w:t>
      </w:r>
    </w:p>
    <w:p w:rsidR="007C5B17" w:rsidRPr="007C5B17" w:rsidRDefault="007C5B17" w:rsidP="007C5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B1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Актуальность</w:t>
      </w:r>
      <w:r w:rsidRPr="007C5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поясняется с позиции существующей образовательной</w:t>
      </w:r>
      <w:proofErr w:type="gramStart"/>
      <w:r w:rsidRPr="007C5B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7C5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C5B1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7C5B17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истемы, социального заказа, потребностей ребенка, его родителей, самого педагога: механизмы достижения качества образования, приоритетные задачи рабочей программы.</w:t>
      </w:r>
    </w:p>
    <w:p w:rsidR="007C5B17" w:rsidRPr="007C5B17" w:rsidRDefault="007C5B17" w:rsidP="007C5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постановке </w:t>
      </w:r>
      <w:r w:rsidRPr="007C5B1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целей рабочей программы </w:t>
      </w:r>
      <w:r w:rsidR="0084792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7C5B1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ориентироваться на основные цели ФГОС дошкольного образования:</w:t>
      </w:r>
    </w:p>
    <w:p w:rsidR="007C5B17" w:rsidRPr="007C5B17" w:rsidRDefault="007C5B17" w:rsidP="007C5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B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повышение социального статуса дошкольного образования;</w:t>
      </w:r>
    </w:p>
    <w:p w:rsidR="007C5B17" w:rsidRPr="007C5B17" w:rsidRDefault="007C5B17" w:rsidP="007C5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B17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обеспечение государством равенства возможностей для каждого ребенка в получении качественного дошкольного образования;</w:t>
      </w:r>
    </w:p>
    <w:p w:rsidR="007C5B17" w:rsidRPr="007C5B17" w:rsidRDefault="007C5B17" w:rsidP="007C5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B17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образования, их структуре и результатам их освоения;</w:t>
      </w:r>
    </w:p>
    <w:p w:rsidR="007C5B17" w:rsidRPr="007C5B17" w:rsidRDefault="007C5B17" w:rsidP="007C5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B17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сохранение единства образовательного пространства Российской Федерации относительно уровня дошкольного образования.</w:t>
      </w:r>
    </w:p>
    <w:p w:rsidR="007C5B17" w:rsidRPr="007C5B17" w:rsidRDefault="007C5B17" w:rsidP="007C5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B1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Задачи рабочей программы</w:t>
      </w:r>
      <w:r w:rsidRPr="007C5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792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7C5B1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исходя из задач примерной основной образовательной программы дошкольного образования и парциаль</w:t>
      </w:r>
      <w:r w:rsidRPr="007C5B1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ных программ,  определенных для составления основной образовательной программы ДОО, а также задач, на решение которых </w:t>
      </w:r>
      <w:proofErr w:type="gramStart"/>
      <w:r w:rsidRPr="007C5B1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</w:t>
      </w:r>
      <w:proofErr w:type="gramEnd"/>
      <w:r w:rsidRPr="007C5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ФГОС до</w:t>
      </w:r>
      <w:r w:rsidRPr="007C5B1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школьного образования:</w:t>
      </w:r>
    </w:p>
    <w:p w:rsidR="007C5B17" w:rsidRPr="007C5B17" w:rsidRDefault="007C5B17" w:rsidP="007C5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B17">
        <w:rPr>
          <w:rFonts w:ascii="Times New Roman" w:eastAsia="Times New Roman" w:hAnsi="Times New Roman" w:cs="Times New Roman"/>
          <w:sz w:val="24"/>
          <w:szCs w:val="24"/>
          <w:lang w:eastAsia="ru-RU"/>
        </w:rPr>
        <w:t>*охрана и укрепление физического и психического здоровья детей, в том числе их эмоционального благополучия;</w:t>
      </w:r>
    </w:p>
    <w:p w:rsidR="007C5B17" w:rsidRPr="007C5B17" w:rsidRDefault="007C5B17" w:rsidP="007C5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*обеспечение равных возможностей для полноценного развития каждого ребенка в период дошкольного детства независимо от места </w:t>
      </w:r>
      <w:proofErr w:type="gramStart"/>
      <w:r w:rsidRPr="007C5B17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жительстве</w:t>
      </w:r>
      <w:proofErr w:type="gramEnd"/>
      <w:r w:rsidRPr="007C5B1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7C5B17" w:rsidRPr="007C5B17" w:rsidRDefault="007C5B17" w:rsidP="007C5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B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пола, нации, языка, социального статуса, психо</w:t>
      </w:r>
      <w:r w:rsidRPr="007C5B1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физиологических и других особенностей (В том числе ограниченных возможностей здоровья);</w:t>
      </w:r>
    </w:p>
    <w:p w:rsidR="007C5B17" w:rsidRPr="007C5B17" w:rsidRDefault="007C5B17" w:rsidP="007C5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B17">
        <w:rPr>
          <w:rFonts w:ascii="Times New Roman" w:eastAsia="Times New Roman" w:hAnsi="Times New Roman" w:cs="Times New Roman"/>
          <w:sz w:val="24"/>
          <w:szCs w:val="24"/>
          <w:lang w:eastAsia="ru-RU"/>
        </w:rPr>
        <w:t>*обеспечение преемственности цепей, задач и содержания образования, реализуемых в рамках образовательных программ различных уровней;</w:t>
      </w:r>
    </w:p>
    <w:p w:rsidR="007C5B17" w:rsidRPr="007C5B17" w:rsidRDefault="007C5B17" w:rsidP="007C5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B17">
        <w:rPr>
          <w:rFonts w:ascii="Times New Roman" w:eastAsia="Times New Roman" w:hAnsi="Times New Roman" w:cs="Times New Roman"/>
          <w:sz w:val="24"/>
          <w:szCs w:val="24"/>
          <w:lang w:eastAsia="ru-RU"/>
        </w:rPr>
        <w:t>*создание благоприятных условий для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 *</w:t>
      </w:r>
      <w:proofErr w:type="gramStart"/>
      <w:r w:rsidRPr="007C5B1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  <w:proofErr w:type="gramEnd"/>
    </w:p>
    <w:p w:rsidR="007C5B17" w:rsidRPr="007C5B17" w:rsidRDefault="007C5B17" w:rsidP="007C5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B17">
        <w:rPr>
          <w:rFonts w:ascii="Times New Roman" w:eastAsia="Times New Roman" w:hAnsi="Times New Roman" w:cs="Times New Roman"/>
          <w:sz w:val="24"/>
          <w:szCs w:val="24"/>
          <w:lang w:eastAsia="ru-RU"/>
        </w:rPr>
        <w:t>*Формирование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создание предпосылок  учебной деятельности;</w:t>
      </w:r>
    </w:p>
    <w:p w:rsidR="007C5B17" w:rsidRPr="007C5B17" w:rsidRDefault="007C5B17" w:rsidP="007C5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B17">
        <w:rPr>
          <w:rFonts w:ascii="Times New Roman" w:eastAsia="Times New Roman" w:hAnsi="Times New Roman" w:cs="Times New Roman"/>
          <w:sz w:val="24"/>
          <w:szCs w:val="24"/>
          <w:lang w:eastAsia="ru-RU"/>
        </w:rPr>
        <w:t>*обеспечение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детей;</w:t>
      </w:r>
    </w:p>
    <w:p w:rsidR="007C5B17" w:rsidRPr="007C5B17" w:rsidRDefault="007C5B17" w:rsidP="007C5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*Формирование </w:t>
      </w:r>
      <w:proofErr w:type="spellStart"/>
      <w:r w:rsidRPr="007C5B1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социокультурной</w:t>
      </w:r>
      <w:proofErr w:type="spellEnd"/>
      <w:r w:rsidRPr="007C5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среды, соответствующей возрастным, индивидуальным, </w:t>
      </w:r>
      <w:proofErr w:type="gramStart"/>
      <w:r w:rsidRPr="007C5B17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психологическими</w:t>
      </w:r>
      <w:proofErr w:type="gramEnd"/>
      <w:r w:rsidRPr="007C5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физиологическим особенностям детей;</w:t>
      </w:r>
    </w:p>
    <w:p w:rsidR="007C5B17" w:rsidRPr="007C5B17" w:rsidRDefault="007C5B17" w:rsidP="007C5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B17">
        <w:rPr>
          <w:rFonts w:ascii="Times New Roman" w:eastAsia="Times New Roman" w:hAnsi="Times New Roman" w:cs="Times New Roman"/>
          <w:sz w:val="24"/>
          <w:szCs w:val="24"/>
          <w:lang w:eastAsia="ru-RU"/>
        </w:rPr>
        <w:t>*обеспечение психолого-педагогической поддержки семьи и повышения компетентности родителей (Законных  представителей) в вопросах развития и образования, охраны и укрепления здоровья детей.</w:t>
      </w:r>
    </w:p>
    <w:p w:rsidR="007C5B17" w:rsidRPr="007C5B17" w:rsidRDefault="007C5B17" w:rsidP="007C5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качестве </w:t>
      </w:r>
      <w:r w:rsidRPr="007C5B1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принципов рабочей программы</w:t>
      </w:r>
      <w:r w:rsidRPr="007C5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могут быть указаны основные принципы дошкольного образования, определенные ФГОС дошкольного образования;</w:t>
      </w:r>
    </w:p>
    <w:p w:rsidR="007C5B17" w:rsidRPr="007C5B17" w:rsidRDefault="007C5B17" w:rsidP="007C5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C5B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полноценное проживание ребенком всех этапов детства (младенческого, раннего и дошкольного возраста}, обогащение (амплификация) детского развития;</w:t>
      </w:r>
      <w:proofErr w:type="gramEnd"/>
    </w:p>
    <w:p w:rsidR="007C5B17" w:rsidRPr="007C5B17" w:rsidRDefault="007C5B17" w:rsidP="007C5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B17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построение образовательной деятельности на основе индивидуальных особенностей каждого ребенка, в рамках которой ребенок активно выбирает содержание своего образования, становится субъектом образования (далее - индивидуализация дошкольного образования);</w:t>
      </w:r>
    </w:p>
    <w:p w:rsidR="007C5B17" w:rsidRPr="007C5B17" w:rsidRDefault="007C5B17" w:rsidP="007C5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содействие и </w:t>
      </w:r>
      <w:proofErr w:type="spellStart"/>
      <w:r w:rsidRPr="007C5B1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сотудничество</w:t>
      </w:r>
      <w:proofErr w:type="spellEnd"/>
      <w:r w:rsidRPr="007C5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и взрослых, признание ребенка полноценным участником (субъектом) образовательных отношений;</w:t>
      </w:r>
    </w:p>
    <w:p w:rsidR="007C5B17" w:rsidRPr="007C5B17" w:rsidRDefault="007C5B17" w:rsidP="007C5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B17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поддержка инициативы детей в различных видах деятельности;</w:t>
      </w:r>
    </w:p>
    <w:p w:rsidR="007C5B17" w:rsidRPr="007C5B17" w:rsidRDefault="007C5B17" w:rsidP="007C5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B17">
        <w:rPr>
          <w:rFonts w:ascii="Times New Roman" w:eastAsia="Times New Roman" w:hAnsi="Times New Roman" w:cs="Times New Roman"/>
          <w:sz w:val="24"/>
          <w:szCs w:val="24"/>
          <w:lang w:eastAsia="ru-RU"/>
        </w:rPr>
        <w:t>•. сотрудничество организации с семьей;</w:t>
      </w:r>
    </w:p>
    <w:p w:rsidR="007C5B17" w:rsidRPr="007C5B17" w:rsidRDefault="007C5B17" w:rsidP="007C5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•. приобщение детей к </w:t>
      </w:r>
      <w:proofErr w:type="spellStart"/>
      <w:r w:rsidRPr="007C5B1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социокультурным</w:t>
      </w:r>
      <w:proofErr w:type="spellEnd"/>
      <w:r w:rsidRPr="007C5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нормам, традициям семьи, общества и государства;</w:t>
      </w:r>
    </w:p>
    <w:p w:rsidR="007C5B17" w:rsidRPr="007C5B17" w:rsidRDefault="007C5B17" w:rsidP="007C5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B17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стимулирование познавательных интересов и действий ребенка в различных видах деятельности;</w:t>
      </w:r>
    </w:p>
    <w:p w:rsidR="007C5B17" w:rsidRPr="007C5B17" w:rsidRDefault="007C5B17" w:rsidP="007C5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B17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7C5B17" w:rsidRPr="007C5B17" w:rsidRDefault="007C5B17" w:rsidP="007C5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B17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учет этнокультурной ситуации развития детей.</w:t>
      </w:r>
    </w:p>
    <w:p w:rsidR="007C5B17" w:rsidRPr="007C5B17" w:rsidRDefault="007C5B17" w:rsidP="007C5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в пояснительной записке дается </w:t>
      </w:r>
      <w:r w:rsidRPr="007C5B1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характеристика </w:t>
      </w:r>
      <w:proofErr w:type="gramStart"/>
      <w:r w:rsidRPr="007C5B1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возрастных</w:t>
      </w:r>
      <w:proofErr w:type="gramEnd"/>
      <w:r w:rsidRPr="007C5B1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7C5B17" w:rsidRPr="007C5B17" w:rsidRDefault="007C5B17" w:rsidP="007C5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B1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особенностей воспитанников группы:</w:t>
      </w:r>
      <w:r w:rsidR="0084792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7C5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описание контингента детей </w:t>
      </w:r>
      <w:r w:rsidRPr="007C5B1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паспорт группы (возраст, пол, национальная принадлежность, группа здоровья); характерные особенности данного возраста.</w:t>
      </w:r>
    </w:p>
    <w:p w:rsidR="007C5B17" w:rsidRPr="007C5B17" w:rsidRDefault="007C5B17" w:rsidP="007C5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Далее раскрываются особенности </w:t>
      </w:r>
      <w:r w:rsidRPr="007C5B1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организации образовательного процесса</w:t>
      </w:r>
      <w:r w:rsidRPr="007C5B17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например:</w:t>
      </w:r>
    </w:p>
    <w:p w:rsidR="007C5B17" w:rsidRPr="007C5B17" w:rsidRDefault="007C5B17" w:rsidP="007C5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B17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образовательный процесс осуществляется на всем протяжении пребывания детей в дошкольной образовательной организации;</w:t>
      </w:r>
    </w:p>
    <w:p w:rsidR="007C5B17" w:rsidRPr="007C5B17" w:rsidRDefault="007C5B17" w:rsidP="007C5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B17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процесс развития личности ребенка обеспечивается в различных видах общения, а также в игре, познавательно-исследовательской деятельности</w:t>
      </w:r>
    </w:p>
    <w:p w:rsidR="007C5B17" w:rsidRPr="007C5B17" w:rsidRDefault="007C5B17" w:rsidP="007C5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B17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содержание образовательного процесса охватывает пять взаимодополняющих образовательных областей;</w:t>
      </w:r>
    </w:p>
    <w:p w:rsidR="007C5B17" w:rsidRPr="007C5B17" w:rsidRDefault="007C5B17" w:rsidP="007C5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B17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образовательный проце</w:t>
      </w:r>
      <w:proofErr w:type="gramStart"/>
      <w:r w:rsidRPr="007C5B17">
        <w:rPr>
          <w:rFonts w:ascii="Times New Roman" w:eastAsia="Times New Roman" w:hAnsi="Times New Roman" w:cs="Times New Roman"/>
          <w:sz w:val="24"/>
          <w:szCs w:val="24"/>
          <w:lang w:eastAsia="ru-RU"/>
        </w:rPr>
        <w:t>сс стр</w:t>
      </w:r>
      <w:proofErr w:type="gramEnd"/>
      <w:r w:rsidRPr="007C5B17">
        <w:rPr>
          <w:rFonts w:ascii="Times New Roman" w:eastAsia="Times New Roman" w:hAnsi="Times New Roman" w:cs="Times New Roman"/>
          <w:sz w:val="24"/>
          <w:szCs w:val="24"/>
          <w:lang w:eastAsia="ru-RU"/>
        </w:rPr>
        <w:t>оится на основе партнерского характера, взаимодействия участников образовательных отношений.</w:t>
      </w:r>
    </w:p>
    <w:p w:rsidR="007C5B17" w:rsidRPr="007C5B17" w:rsidRDefault="007C5B17" w:rsidP="007C5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B17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 же описываются традиции, сложившиеся в ДОО и конкретной группе, специфика национальных и социокультурных условий и т. д.</w:t>
      </w:r>
    </w:p>
    <w:p w:rsidR="007C5B17" w:rsidRPr="007C5B17" w:rsidRDefault="007C5B17" w:rsidP="007C5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в пояснительной записке отражается программно-методический комплекс образовательного процесса, который включает: </w:t>
      </w:r>
    </w:p>
    <w:p w:rsidR="007C5B17" w:rsidRPr="007C5B17" w:rsidRDefault="007C5B17" w:rsidP="007C5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B17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примерную основную образовательную программу дошкольного образования,</w:t>
      </w:r>
    </w:p>
    <w:p w:rsidR="007C5B17" w:rsidRPr="007C5B17" w:rsidRDefault="007C5B17" w:rsidP="007C5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B17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парциальные программы;</w:t>
      </w:r>
    </w:p>
    <w:p w:rsidR="007C5B17" w:rsidRPr="007C5B17" w:rsidRDefault="007C5B17" w:rsidP="007C5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B17">
        <w:rPr>
          <w:rFonts w:ascii="Times New Roman" w:eastAsia="Times New Roman" w:hAnsi="Times New Roman" w:cs="Times New Roman"/>
          <w:sz w:val="24"/>
          <w:szCs w:val="24"/>
          <w:lang w:eastAsia="ru-RU"/>
        </w:rPr>
        <w:t>• методическое руководство для воспитателей (перечень основных методических пособий, обеспечивающих образовательный процесс);</w:t>
      </w:r>
    </w:p>
    <w:p w:rsidR="007C5B17" w:rsidRPr="007C5B17" w:rsidRDefault="007C5B17" w:rsidP="007C5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B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перечень наглядного, демонстрационного материала, сопровождающего реализацию рабочей программы;</w:t>
      </w:r>
    </w:p>
    <w:p w:rsidR="007C5B17" w:rsidRPr="007C5B17" w:rsidRDefault="007C5B17" w:rsidP="007C5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B17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перечень пособий для детей (печатные издания, развивающие книги, дидактические игры и пособия для индивидуальной работы и т. д.).</w:t>
      </w:r>
    </w:p>
    <w:p w:rsidR="007C5B17" w:rsidRPr="007C5B17" w:rsidRDefault="007C5B17" w:rsidP="007C5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Отдельно указываются используемые методики, технологии, средства воспитания, обучения и развития детей </w:t>
      </w:r>
      <w:proofErr w:type="gramStart"/>
      <w:r w:rsidRPr="007C5B17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</w:t>
      </w:r>
      <w:proofErr w:type="gramEnd"/>
      <w:r w:rsidR="0084792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 w:rsidRPr="007C5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подходы к формированию предметно-развивающей среды. Например, на современном этапе развития педагогики существуют технологии, которые обеспечивают преемственность дошкольного и начального уровня общего образования. Успешно зарекомендовали себя:</w:t>
      </w:r>
    </w:p>
    <w:p w:rsidR="007C5B17" w:rsidRPr="007C5B17" w:rsidRDefault="007C5B17" w:rsidP="007C5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B17">
        <w:rPr>
          <w:rFonts w:ascii="Times New Roman" w:eastAsia="Times New Roman" w:hAnsi="Times New Roman" w:cs="Times New Roman"/>
          <w:sz w:val="24"/>
          <w:szCs w:val="24"/>
          <w:lang w:eastAsia="ru-RU"/>
        </w:rPr>
        <w:t>• здоровьесберегающие технологии;</w:t>
      </w:r>
    </w:p>
    <w:p w:rsidR="007C5B17" w:rsidRPr="007C5B17" w:rsidRDefault="007C5B17" w:rsidP="007C5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B17">
        <w:rPr>
          <w:rFonts w:ascii="Times New Roman" w:eastAsia="Times New Roman" w:hAnsi="Times New Roman" w:cs="Times New Roman"/>
          <w:sz w:val="24"/>
          <w:szCs w:val="24"/>
          <w:lang w:eastAsia="ru-RU"/>
        </w:rPr>
        <w:t>• технология проектного обучения;</w:t>
      </w:r>
    </w:p>
    <w:p w:rsidR="007C5B17" w:rsidRPr="007C5B17" w:rsidRDefault="007C5B17" w:rsidP="007C5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B17">
        <w:rPr>
          <w:rFonts w:ascii="Times New Roman" w:eastAsia="Times New Roman" w:hAnsi="Times New Roman" w:cs="Times New Roman"/>
          <w:sz w:val="24"/>
          <w:szCs w:val="24"/>
          <w:lang w:eastAsia="ru-RU"/>
        </w:rPr>
        <w:t>• личностно ориентированная технология;</w:t>
      </w:r>
    </w:p>
    <w:p w:rsidR="007C5B17" w:rsidRPr="007C5B17" w:rsidRDefault="007C5B17" w:rsidP="007C5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игровые технологии, проблемное обучение, коммуникативные технологии, педагогические системы </w:t>
      </w:r>
    </w:p>
    <w:p w:rsidR="007C5B17" w:rsidRPr="007C5B17" w:rsidRDefault="007C5B17" w:rsidP="007C5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B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Предметно-развивающая среда согласно требованиям ФГОС дошкольного образования должна быть содержательно насыщенной, трансформируемой, полифункциональной, вариативной, доступной и безопасной,</w:t>
      </w:r>
    </w:p>
    <w:p w:rsidR="007C5B17" w:rsidRPr="007C5B17" w:rsidRDefault="007C5B17" w:rsidP="007C5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Обязательным пунктом в рабочей программе является </w:t>
      </w:r>
      <w:r w:rsidRPr="007C5B1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перечень нормативных документов</w:t>
      </w:r>
      <w:r w:rsidRPr="007C5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основании которых педагог осуществляет свою деятельность: </w:t>
      </w:r>
    </w:p>
    <w:p w:rsidR="007C5B17" w:rsidRPr="007C5B17" w:rsidRDefault="007C5B17" w:rsidP="007C5B1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B1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29.12.2012г. № 273-ФЗ «Об образовании в Российской Федерации»</w:t>
      </w:r>
    </w:p>
    <w:p w:rsidR="007C5B17" w:rsidRPr="007C5B17" w:rsidRDefault="007C5B17" w:rsidP="007C5B1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Главного санитарного врача РФ от 15.05.2013г. № 26 «Об утверждении </w:t>
      </w:r>
      <w:proofErr w:type="spellStart"/>
      <w:r w:rsidRPr="007C5B1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7C5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</w:t>
      </w:r>
    </w:p>
    <w:p w:rsidR="007C5B17" w:rsidRPr="007C5B17" w:rsidRDefault="007C5B17" w:rsidP="007C5B1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</w:t>
      </w:r>
      <w:proofErr w:type="spellStart"/>
      <w:r w:rsidRPr="007C5B1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7C5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30.08.2013 №1014 «Об утверждении Порядка организации осуществления образовательной деятельности по основным общеобразовательным программам – образовательным программам дошкольного образования»</w:t>
      </w:r>
    </w:p>
    <w:p w:rsidR="007C5B17" w:rsidRPr="007C5B17" w:rsidRDefault="007C5B17" w:rsidP="007C5B1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</w:t>
      </w:r>
      <w:proofErr w:type="spellStart"/>
      <w:r w:rsidRPr="007C5B1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7C5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17.10.2013г. № 1155 «Об утверждении Федерального государственного образовательного стандарта дошкольного образования»</w:t>
      </w:r>
    </w:p>
    <w:p w:rsidR="007C5B17" w:rsidRPr="007C5B17" w:rsidRDefault="007C5B17" w:rsidP="007C5B1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B17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Нормативные документы регионального и муниципального уровней</w:t>
      </w:r>
    </w:p>
    <w:p w:rsidR="007C5B17" w:rsidRPr="007C5B17" w:rsidRDefault="007C5B17" w:rsidP="007C5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B1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 основной части рабочей программы отражаются </w:t>
      </w:r>
    </w:p>
    <w:p w:rsidR="007C5B17" w:rsidRPr="007C5B17" w:rsidRDefault="007C5B17" w:rsidP="007C5B1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B1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 детей (группа);</w:t>
      </w:r>
    </w:p>
    <w:p w:rsidR="007C5B17" w:rsidRPr="007C5B17" w:rsidRDefault="007C5B17" w:rsidP="007C5B1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B1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Календарно-тематический план;</w:t>
      </w:r>
    </w:p>
    <w:p w:rsidR="007C5B17" w:rsidRPr="007C5B17" w:rsidRDefault="007C5B17" w:rsidP="007C5B1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B1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Расписание организованной образовательной деятельности;</w:t>
      </w:r>
    </w:p>
    <w:p w:rsidR="007C5B17" w:rsidRPr="007C5B17" w:rsidRDefault="007C5B17" w:rsidP="0084792D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B1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образования с учётом требований ФГОС ДО (</w:t>
      </w:r>
      <w:proofErr w:type="spellStart"/>
      <w:r w:rsidRPr="007C5B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программнок</w:t>
      </w:r>
      <w:proofErr w:type="spellEnd"/>
      <w:r w:rsidRPr="007C5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содержание с описанием образовательной деятельности, представленной в пяти образовательных областях);</w:t>
      </w:r>
    </w:p>
    <w:p w:rsidR="007C5B17" w:rsidRPr="007C5B17" w:rsidRDefault="007C5B17" w:rsidP="0084792D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B1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организации образовательного процесса</w:t>
      </w:r>
    </w:p>
    <w:p w:rsidR="007C5B17" w:rsidRPr="007C5B17" w:rsidRDefault="007C5B17" w:rsidP="007C5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 блоком при описании программного </w:t>
      </w:r>
      <w:proofErr w:type="spellStart"/>
      <w:proofErr w:type="gramStart"/>
      <w:r w:rsidRPr="007C5B17">
        <w:rPr>
          <w:rFonts w:ascii="Times New Roman" w:eastAsia="Times New Roman" w:hAnsi="Times New Roman" w:cs="Times New Roman"/>
          <w:sz w:val="24"/>
          <w:szCs w:val="24"/>
          <w:lang w:eastAsia="ru-RU"/>
        </w:rPr>
        <w:t>co</w:t>
      </w:r>
      <w:proofErr w:type="gramEnd"/>
      <w:r w:rsidRPr="007C5B1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держания</w:t>
      </w:r>
      <w:proofErr w:type="spellEnd"/>
      <w:r w:rsidRPr="007C5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тема. Традиционно тематическая неделя  в ДОО начинается в понедельник  и заканчивается в пятницу. Поэтому целесообразно </w:t>
      </w:r>
      <w:proofErr w:type="spellStart"/>
      <w:r w:rsidRPr="007C5B1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вынecти</w:t>
      </w:r>
      <w:proofErr w:type="spellEnd"/>
      <w:r w:rsidRPr="007C5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название темы в строку, которая будет организационные направления деятельности, реализующие содержание пяти </w:t>
      </w:r>
      <w:proofErr w:type="spellStart"/>
      <w:r w:rsidRPr="007C5B17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взаимодополняемых</w:t>
      </w:r>
      <w:proofErr w:type="spellEnd"/>
      <w:r w:rsidRPr="007C5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образовательных областей: социально-коммуникативное, познавательное, </w:t>
      </w:r>
      <w:proofErr w:type="spellStart"/>
      <w:r w:rsidRPr="007C5B1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речевое</w:t>
      </w:r>
      <w:proofErr w:type="gramStart"/>
      <w:r w:rsidRPr="007C5B17">
        <w:rPr>
          <w:rFonts w:ascii="Times New Roman" w:eastAsia="Times New Roman" w:hAnsi="Times New Roman" w:cs="Times New Roman"/>
          <w:sz w:val="24"/>
          <w:szCs w:val="24"/>
          <w:lang w:eastAsia="ru-RU"/>
        </w:rPr>
        <w:t>,х</w:t>
      </w:r>
      <w:proofErr w:type="gramEnd"/>
      <w:r w:rsidRPr="007C5B17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удожественно-эстетическое</w:t>
      </w:r>
      <w:proofErr w:type="spellEnd"/>
      <w:r w:rsidRPr="007C5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физическое развитие. Представить</w:t>
      </w:r>
      <w:r w:rsidR="00847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</w:t>
      </w:r>
      <w:proofErr w:type="gramStart"/>
      <w:r w:rsidR="0084792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</w:t>
      </w:r>
      <w:proofErr w:type="gramEnd"/>
      <w:r w:rsidR="00847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таблицы </w:t>
      </w:r>
    </w:p>
    <w:p w:rsidR="007C5B17" w:rsidRPr="007C5B17" w:rsidRDefault="007C5B17" w:rsidP="007C5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B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Содержание тематической недели может быть представлено в виде описания форм работы с указанием тем конкретной деятельности и методической литературы, которую использует воспитатель.  Педагог может самостоятельно разрабатывать сценарии мероприятий. Такие авторские разработки в виде игровых сеансов, сценариев развлечений, материалов для дистанционных консультаций семьям детей представляются в приложении к рабочей программе с нумерацией, определяющей ее порядок</w:t>
      </w:r>
      <w:proofErr w:type="gramStart"/>
      <w:r w:rsidRPr="007C5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7C5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содержании указывается только ссылка на приложение</w:t>
      </w:r>
    </w:p>
    <w:p w:rsidR="007C5B17" w:rsidRPr="007C5B17" w:rsidRDefault="007C5B17" w:rsidP="007C5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Далее раскрывается модель </w:t>
      </w:r>
      <w:r w:rsidRPr="007C5B1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организации </w:t>
      </w:r>
      <w:proofErr w:type="spellStart"/>
      <w:r w:rsidRPr="007C5B1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образоват</w:t>
      </w:r>
      <w:proofErr w:type="gramStart"/>
      <w:r w:rsidRPr="007C5B1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e</w:t>
      </w:r>
      <w:proofErr w:type="gramEnd"/>
      <w:r w:rsidRPr="007C5B1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льной</w:t>
      </w:r>
      <w:proofErr w:type="spellEnd"/>
      <w:r w:rsidRPr="007C5B1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деятельности в группе. </w:t>
      </w:r>
    </w:p>
    <w:p w:rsidR="007C5B17" w:rsidRPr="007C5B17" w:rsidRDefault="007C5B17" w:rsidP="007C5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Так, жизнедеятельность детей по реализации и освоению содержания рабочей программы осуществляется в двух основных моделях </w:t>
      </w:r>
      <w:proofErr w:type="spellStart"/>
      <w:r w:rsidRPr="007C5B1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организацииобразовательного</w:t>
      </w:r>
      <w:proofErr w:type="spellEnd"/>
      <w:r w:rsidRPr="007C5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процесса: специально организованной образовательной деятельности взрослого и детей (групповой, подгрупповой или индивидуальной) и самостоятельной деятельности </w:t>
      </w:r>
      <w:proofErr w:type="spellStart"/>
      <w:r w:rsidRPr="007C5B1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proofErr w:type="gramStart"/>
      <w:r w:rsidRPr="007C5B17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7C5B17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ешение</w:t>
      </w:r>
      <w:proofErr w:type="spellEnd"/>
      <w:r w:rsidRPr="007C5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образовательных задач в рамках первой модели - совместной деятельности взрослого и детей - осуществляется как в виде </w:t>
      </w:r>
      <w:proofErr w:type="spellStart"/>
      <w:r w:rsidRPr="007C5B1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непосредственнообразовательной</w:t>
      </w:r>
      <w:proofErr w:type="spellEnd"/>
      <w:r w:rsidRPr="007C5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(несопряженной с одновременным выполнением педагогами функций по присмотру и уходу за детьми), так и в виде образовательной деятельности, осуществляемой в ходе режимных моментов (решение образовательных задач сопряжено с одновременным выполнением функций по присмотру и уходу за детьми - утренним приемом воспитанников, прогулкой, подготовкой ко сну, организацией питания и др.).</w:t>
      </w:r>
    </w:p>
    <w:p w:rsidR="007C5B17" w:rsidRPr="007C5B17" w:rsidRDefault="007C5B17" w:rsidP="007C5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</w:t>
      </w:r>
      <w:r w:rsidRPr="007C5B1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описании особенностей организации образовательного процесса указываются формы работы с детьми, </w:t>
      </w:r>
      <w:r w:rsidRPr="007C5B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приводится описание режимов пребывания детей данной возрастной группы в холодный и теплый периоды, режима закаливания и двигательного режима. Творческие педагоги не оставят без внимания сложившиеся традиции дошкольной организации: праздники, проекты, акции и т. д. Если традиционные события не вошли в содержание тематической недели, то необходимо их представить в виде отдельного плана.</w:t>
      </w:r>
    </w:p>
    <w:p w:rsidR="007C5B17" w:rsidRPr="007C5B17" w:rsidRDefault="007C5B17" w:rsidP="007C5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разделе </w:t>
      </w:r>
      <w:r w:rsidRPr="007C5B1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«Условия и средства реализации рабочей  программ</w:t>
      </w:r>
      <w:r w:rsidR="00D92E1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ы </w:t>
      </w:r>
      <w:r w:rsidRPr="007C5B1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раскрывается материально-техническое (пространственная и предметно-развивающая среда) и программно-методическое обеспечение.</w:t>
      </w:r>
    </w:p>
    <w:p w:rsidR="007C5B17" w:rsidRPr="007C5B17" w:rsidRDefault="007C5B17" w:rsidP="007C5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B17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программе описывается пространство, используемое педагогом в образовательном процессе с учетом возраста детей:</w:t>
      </w:r>
    </w:p>
    <w:p w:rsidR="007C5B17" w:rsidRPr="007C5B17" w:rsidRDefault="007C5B17" w:rsidP="007C5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B17">
        <w:rPr>
          <w:rFonts w:ascii="Times New Roman" w:eastAsia="Times New Roman" w:hAnsi="Times New Roman" w:cs="Times New Roman"/>
          <w:sz w:val="24"/>
          <w:szCs w:val="24"/>
          <w:lang w:eastAsia="ru-RU"/>
        </w:rPr>
        <w:t>*среда групповой ячейки;</w:t>
      </w:r>
    </w:p>
    <w:p w:rsidR="007C5B17" w:rsidRPr="007C5B17" w:rsidRDefault="007C5B17" w:rsidP="007C5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B17">
        <w:rPr>
          <w:rFonts w:ascii="Times New Roman" w:eastAsia="Times New Roman" w:hAnsi="Times New Roman" w:cs="Times New Roman"/>
          <w:sz w:val="24"/>
          <w:szCs w:val="24"/>
          <w:lang w:eastAsia="ru-RU"/>
        </w:rPr>
        <w:t>*помещения ДОО, которые используются для реализации рабочей программы данной возрастной группы.</w:t>
      </w:r>
    </w:p>
    <w:p w:rsidR="007C5B17" w:rsidRPr="007C5B17" w:rsidRDefault="007C5B17" w:rsidP="007C5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B17">
        <w:rPr>
          <w:rFonts w:ascii="Times New Roman" w:eastAsia="Times New Roman" w:hAnsi="Times New Roman" w:cs="Times New Roman"/>
          <w:sz w:val="24"/>
          <w:szCs w:val="24"/>
          <w:lang w:eastAsia="ru-RU"/>
        </w:rPr>
        <w:t>• территория ДОО (например, прогулочный участок, спортивная площадка, экологическая тропа и т, д.);</w:t>
      </w:r>
    </w:p>
    <w:p w:rsidR="007C5B17" w:rsidRPr="007C5B17" w:rsidRDefault="007C5B17" w:rsidP="007C5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B17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среда ближайшего социума, используемого в образовательном процессе (например, школа, библиотека, музей)</w:t>
      </w:r>
    </w:p>
    <w:p w:rsidR="007C5B17" w:rsidRPr="007C5B17" w:rsidRDefault="007C5B17" w:rsidP="007C5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B17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оценка индивидуального развития воспитанников;</w:t>
      </w:r>
    </w:p>
    <w:p w:rsidR="007C5B17" w:rsidRPr="007C5B17" w:rsidRDefault="007C5B17" w:rsidP="007C5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B17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взаимодействие с родителями воспитанников.</w:t>
      </w:r>
    </w:p>
    <w:p w:rsidR="007C5B17" w:rsidRPr="007C5B17" w:rsidRDefault="007C5B17" w:rsidP="007C5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B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 ДОО, описание используемой тер</w:t>
      </w:r>
      <w:r w:rsidRPr="007C5B1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ритории и среду ближайшего социального пространства можно представить в виде перечня или таблицы, а для отражения частоты использования  добавляется график посещения.</w:t>
      </w:r>
    </w:p>
    <w:p w:rsidR="007C5B17" w:rsidRPr="007C5B17" w:rsidRDefault="007C5B17" w:rsidP="007C5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Опытные воспитатели понимают важность и необходимость контрольной функции образовательного </w:t>
      </w:r>
      <w:proofErr w:type="spellStart"/>
      <w:proofErr w:type="gramStart"/>
      <w:r w:rsidRPr="007C5B17">
        <w:rPr>
          <w:rFonts w:ascii="Times New Roman" w:eastAsia="Times New Roman" w:hAnsi="Times New Roman" w:cs="Times New Roman"/>
          <w:sz w:val="24"/>
          <w:szCs w:val="24"/>
          <w:lang w:eastAsia="ru-RU"/>
        </w:rPr>
        <w:t>n</w:t>
      </w:r>
      <w:proofErr w:type="gramEnd"/>
      <w:r w:rsidRPr="007C5B1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роцесса</w:t>
      </w:r>
      <w:proofErr w:type="spellEnd"/>
      <w:r w:rsidRPr="007C5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поэтому особое внимание раздела может быть уделено </w:t>
      </w:r>
      <w:r w:rsidRPr="007C5B1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оценке индивидуального развития </w:t>
      </w:r>
      <w:r w:rsidRPr="007C5B1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воспитанников</w:t>
      </w:r>
      <w:r w:rsidRPr="007C5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Согласно </w:t>
      </w:r>
      <w:proofErr w:type="spellStart"/>
      <w:proofErr w:type="gramStart"/>
      <w:r w:rsidRPr="007C5B1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proofErr w:type="gramEnd"/>
      <w:r w:rsidRPr="007C5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3.2.3. ФГОС дошкольного образования «при реализации Программы может </w:t>
      </w:r>
      <w:proofErr w:type="spellStart"/>
      <w:r w:rsidRPr="007C5B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проводитъся</w:t>
      </w:r>
      <w:proofErr w:type="spellEnd"/>
      <w:r w:rsidRPr="007C5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7C5B17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proofErr w:type="gramEnd"/>
      <w:r w:rsidRPr="007C5B1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ценкa</w:t>
      </w:r>
      <w:proofErr w:type="spellEnd"/>
      <w:r w:rsidRPr="007C5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индивидуального развития детей … в </w:t>
      </w:r>
      <w:proofErr w:type="spellStart"/>
      <w:r w:rsidRPr="007C5B17">
        <w:rPr>
          <w:rFonts w:ascii="Times New Roman" w:eastAsia="Times New Roman" w:hAnsi="Times New Roman" w:cs="Times New Roman"/>
          <w:sz w:val="24"/>
          <w:szCs w:val="24"/>
          <w:lang w:eastAsia="ru-RU"/>
        </w:rPr>
        <w:t>paмках</w:t>
      </w:r>
      <w:proofErr w:type="spellEnd"/>
      <w:r w:rsidRPr="007C5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spellStart"/>
      <w:r w:rsidRPr="007C5B17">
        <w:rPr>
          <w:rFonts w:ascii="Times New Roman" w:eastAsia="Times New Roman" w:hAnsi="Times New Roman" w:cs="Times New Roman"/>
          <w:sz w:val="24"/>
          <w:szCs w:val="24"/>
          <w:lang w:eastAsia="ru-RU"/>
        </w:rPr>
        <w:t>пeдагогической</w:t>
      </w:r>
      <w:proofErr w:type="spellEnd"/>
      <w:r w:rsidRPr="007C5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диагностики». Таким образом,  в рабочей программе следует представить перечень используемых диагностических методик с указанием периода</w:t>
      </w:r>
      <w:r w:rsidR="00511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цели проведения диагностики.</w:t>
      </w:r>
    </w:p>
    <w:p w:rsidR="007C5B17" w:rsidRPr="007C5B17" w:rsidRDefault="007C5B17" w:rsidP="007C5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Важно помнить одно, что </w:t>
      </w:r>
      <w:proofErr w:type="gramStart"/>
      <w:r w:rsidRPr="007C5B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7C5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C5B17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итогом</w:t>
      </w:r>
      <w:proofErr w:type="gramEnd"/>
      <w:r w:rsidRPr="007C5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 педагогической диагностики должны стать индивидуальные маршруты развития детей группы.</w:t>
      </w:r>
    </w:p>
    <w:p w:rsidR="007C5B17" w:rsidRPr="007C5B17" w:rsidRDefault="007C5B17" w:rsidP="007C5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выбору педагога описание </w:t>
      </w:r>
      <w:r w:rsidRPr="007C5B1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взаимодействия с родителями воспитанников</w:t>
      </w:r>
      <w:r w:rsidR="00511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5B1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быть представлено в рабочей программе в виде:</w:t>
      </w:r>
    </w:p>
    <w:p w:rsidR="007C5B17" w:rsidRPr="007C5B17" w:rsidRDefault="007C5B17" w:rsidP="007C5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B17">
        <w:rPr>
          <w:rFonts w:ascii="Times New Roman" w:eastAsia="Times New Roman" w:hAnsi="Times New Roman" w:cs="Times New Roman"/>
          <w:sz w:val="24"/>
          <w:szCs w:val="24"/>
          <w:lang w:eastAsia="ru-RU"/>
        </w:rPr>
        <w:t>*перспективного плана по взаимодействию с родителями;</w:t>
      </w:r>
    </w:p>
    <w:p w:rsidR="007C5B17" w:rsidRPr="007C5B17" w:rsidRDefault="007C5B17" w:rsidP="007C5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B17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отдельной графы «Взаимодействие с родителями» в содержании тематической недели.</w:t>
      </w:r>
    </w:p>
    <w:p w:rsidR="007C5B17" w:rsidRPr="007C5B17" w:rsidRDefault="007C5B17" w:rsidP="007C5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B1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Нововведением в планировании деятельности воспитателя стало требование по составлению презентации рабочей программы для родителей. Если</w:t>
      </w:r>
      <w:r w:rsidR="00D92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5B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презентация размещена на сайге ДОО или личном сайте педагога, то в рабочей программе необходимо сделать ссылку на соответствующий материал.</w:t>
      </w:r>
    </w:p>
    <w:p w:rsidR="007C5B17" w:rsidRPr="007C5B17" w:rsidRDefault="007C5B17" w:rsidP="007C5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Структурный элемент рабочей программы </w:t>
      </w:r>
      <w:r w:rsidRPr="007C5B1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«Список литературы»</w:t>
      </w:r>
      <w:r w:rsidR="00D92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5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включает перечень использованной  воспитателем литературы в работе с детьми.</w:t>
      </w:r>
    </w:p>
    <w:p w:rsidR="007C5B17" w:rsidRPr="007C5B17" w:rsidRDefault="007C5B17" w:rsidP="007C5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B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Прежде всего, это методическая литература.</w:t>
      </w:r>
    </w:p>
    <w:p w:rsidR="007C5B17" w:rsidRPr="007C5B17" w:rsidRDefault="007C5B17" w:rsidP="007C5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B17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разделе «</w:t>
      </w:r>
      <w:r w:rsidRPr="007C5B1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Приложения к рабочей программе</w:t>
      </w:r>
      <w:r w:rsidR="00D92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</w:t>
      </w:r>
      <w:r w:rsidRPr="007C5B1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 быть представлены следующие материалы;</w:t>
      </w:r>
    </w:p>
    <w:p w:rsidR="007C5B17" w:rsidRPr="007C5B17" w:rsidRDefault="007C5B17" w:rsidP="007C5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B17">
        <w:rPr>
          <w:rFonts w:ascii="Times New Roman" w:eastAsia="Times New Roman" w:hAnsi="Times New Roman" w:cs="Times New Roman"/>
          <w:sz w:val="24"/>
          <w:szCs w:val="24"/>
          <w:lang w:eastAsia="ru-RU"/>
        </w:rPr>
        <w:t>• конспекты (сценарии) различных форм образовательной деятельности с детьми;</w:t>
      </w:r>
    </w:p>
    <w:p w:rsidR="007C5B17" w:rsidRPr="007C5B17" w:rsidRDefault="007C5B17" w:rsidP="007C5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B17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описание игр и игровых упражнений;</w:t>
      </w:r>
    </w:p>
    <w:p w:rsidR="007C5B17" w:rsidRPr="007C5B17" w:rsidRDefault="007C5B17" w:rsidP="007C5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B17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сценарии мастер-классов для педагога и родителей;</w:t>
      </w:r>
    </w:p>
    <w:p w:rsidR="007C5B17" w:rsidRPr="007C5B17" w:rsidRDefault="007C5B17" w:rsidP="007C5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B17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сценарии различных форм сотрудничества с семьями воспитанников (консультации, круглые столы, тренинги, практикумы, семинары);</w:t>
      </w:r>
    </w:p>
    <w:p w:rsidR="007C5B17" w:rsidRPr="007C5B17" w:rsidRDefault="007C5B17" w:rsidP="007C5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B17">
        <w:rPr>
          <w:rFonts w:ascii="Times New Roman" w:eastAsia="Times New Roman" w:hAnsi="Times New Roman" w:cs="Times New Roman"/>
          <w:sz w:val="24"/>
          <w:szCs w:val="24"/>
          <w:lang w:eastAsia="ru-RU"/>
        </w:rPr>
        <w:t>• комплексы утренней гимнастики;</w:t>
      </w:r>
    </w:p>
    <w:p w:rsidR="007C5B17" w:rsidRPr="00D92E15" w:rsidRDefault="007C5B17" w:rsidP="007C5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C5B17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визуальные средства информации (материалы наглядной пропаганды, размещенные на стендах, в буклетах и памятках и т. д.).</w:t>
      </w:r>
    </w:p>
    <w:p w:rsidR="007C5B17" w:rsidRPr="00D92E15" w:rsidRDefault="007C5B17" w:rsidP="007C5B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92E1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Технические требования к оформлению рабочей программы</w:t>
      </w:r>
      <w:proofErr w:type="gramStart"/>
      <w:r w:rsidRPr="00D92E1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:</w:t>
      </w:r>
      <w:proofErr w:type="gramEnd"/>
    </w:p>
    <w:p w:rsidR="007C5B17" w:rsidRPr="007C5B17" w:rsidRDefault="007C5B17" w:rsidP="007C5B1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B1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формат листов А</w:t>
      </w:r>
      <w:proofErr w:type="gramStart"/>
      <w:r w:rsidRPr="007C5B1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7C5B1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C5B17" w:rsidRDefault="007C5B17" w:rsidP="007C5B1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шрифт </w:t>
      </w:r>
      <w:proofErr w:type="spellStart"/>
      <w:r w:rsidRPr="007C5B17">
        <w:rPr>
          <w:rFonts w:ascii="Times New Roman" w:eastAsia="Times New Roman" w:hAnsi="Times New Roman" w:cs="Times New Roman"/>
          <w:sz w:val="24"/>
          <w:szCs w:val="24"/>
          <w:lang w:eastAsia="ru-RU"/>
        </w:rPr>
        <w:t>Times</w:t>
      </w:r>
      <w:proofErr w:type="spellEnd"/>
      <w:r w:rsidRPr="007C5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C5B17">
        <w:rPr>
          <w:rFonts w:ascii="Times New Roman" w:eastAsia="Times New Roman" w:hAnsi="Times New Roman" w:cs="Times New Roman"/>
          <w:sz w:val="24"/>
          <w:szCs w:val="24"/>
          <w:lang w:eastAsia="ru-RU"/>
        </w:rPr>
        <w:t>New</w:t>
      </w:r>
      <w:proofErr w:type="spellEnd"/>
      <w:r w:rsidRPr="007C5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C5B17">
        <w:rPr>
          <w:rFonts w:ascii="Times New Roman" w:eastAsia="Times New Roman" w:hAnsi="Times New Roman" w:cs="Times New Roman"/>
          <w:sz w:val="24"/>
          <w:szCs w:val="24"/>
          <w:lang w:eastAsia="ru-RU"/>
        </w:rPr>
        <w:t>Roman</w:t>
      </w:r>
      <w:proofErr w:type="spellEnd"/>
      <w:r w:rsidRPr="007C5B1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112AA" w:rsidRPr="007C5B17" w:rsidRDefault="005112AA" w:rsidP="007C5B1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шрифта 12</w:t>
      </w:r>
    </w:p>
    <w:p w:rsidR="004B3114" w:rsidRDefault="004B3114" w:rsidP="004B3114">
      <w:pPr>
        <w:spacing w:after="0" w:line="27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3114" w:rsidRDefault="004B3114" w:rsidP="004B3114">
      <w:pPr>
        <w:spacing w:after="0" w:line="27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3114" w:rsidRDefault="004B3114" w:rsidP="004B3114">
      <w:pPr>
        <w:spacing w:after="0" w:line="27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3114" w:rsidRDefault="004B3114" w:rsidP="004B3114">
      <w:pPr>
        <w:spacing w:after="0" w:line="27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3114" w:rsidRDefault="004B3114" w:rsidP="004B3114">
      <w:pPr>
        <w:spacing w:after="0" w:line="27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3114" w:rsidRDefault="004B3114" w:rsidP="004B3114">
      <w:pPr>
        <w:spacing w:after="0" w:line="27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3114" w:rsidRDefault="004B3114" w:rsidP="004B3114">
      <w:pPr>
        <w:spacing w:after="0" w:line="27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3114" w:rsidRDefault="004B3114" w:rsidP="004B3114">
      <w:pPr>
        <w:spacing w:after="0" w:line="27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3114" w:rsidRDefault="004B3114" w:rsidP="004B3114">
      <w:pPr>
        <w:spacing w:after="0" w:line="27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3114" w:rsidRDefault="004B3114" w:rsidP="004B3114">
      <w:pPr>
        <w:spacing w:after="0" w:line="27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3114" w:rsidRDefault="004B3114" w:rsidP="004B3114">
      <w:pPr>
        <w:spacing w:after="0" w:line="27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3114" w:rsidRDefault="004B3114" w:rsidP="004B3114">
      <w:pPr>
        <w:spacing w:after="0" w:line="27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3114" w:rsidRDefault="004B3114" w:rsidP="004B3114">
      <w:pPr>
        <w:spacing w:after="0" w:line="27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3F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</w:t>
      </w:r>
    </w:p>
    <w:p w:rsidR="004B3114" w:rsidRDefault="004B3114" w:rsidP="004B3114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3114" w:rsidRDefault="004B3114" w:rsidP="004B3114">
      <w:pPr>
        <w:spacing w:after="0" w:line="270" w:lineRule="atLeast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3114" w:rsidRPr="00073FC8" w:rsidRDefault="004B3114" w:rsidP="004B3114">
      <w:pPr>
        <w:spacing w:after="0" w:line="270" w:lineRule="atLeast"/>
        <w:ind w:left="-567" w:firstLine="567"/>
        <w:rPr>
          <w:rFonts w:ascii="Calibri" w:eastAsia="Times New Roman" w:hAnsi="Calibri" w:cs="Times New Roman"/>
          <w:color w:val="000000"/>
          <w:lang w:eastAsia="ru-RU"/>
        </w:rPr>
      </w:pPr>
    </w:p>
    <w:tbl>
      <w:tblPr>
        <w:tblW w:w="10464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464"/>
      </w:tblGrid>
      <w:tr w:rsidR="004B3114" w:rsidRPr="00073FC8" w:rsidTr="00C61EAC">
        <w:trPr>
          <w:trHeight w:val="7234"/>
        </w:trPr>
        <w:tc>
          <w:tcPr>
            <w:tcW w:w="10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3114" w:rsidRDefault="004B3114" w:rsidP="00C61EAC">
            <w:pPr>
              <w:spacing w:after="0" w:line="240" w:lineRule="auto"/>
              <w:ind w:left="-567" w:firstLine="567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bookmarkStart w:id="0" w:name="518f7900d243c9e5b643fa90bb1e48464f8f604b"/>
            <w:bookmarkStart w:id="1" w:name="0"/>
            <w:bookmarkEnd w:id="0"/>
            <w:bookmarkEnd w:id="1"/>
            <w:r w:rsidRPr="00073FC8">
              <w:rPr>
                <w:rFonts w:ascii="Calibri" w:eastAsia="Times New Roman" w:hAnsi="Calibri" w:cs="Arial"/>
                <w:color w:val="000000"/>
                <w:lang w:eastAsia="ru-RU"/>
              </w:rPr>
              <w:t>Название образовательной организации</w:t>
            </w:r>
          </w:p>
          <w:p w:rsidR="004B3114" w:rsidRPr="00B23669" w:rsidRDefault="004B3114" w:rsidP="00C61EAC">
            <w:pPr>
              <w:spacing w:after="0" w:line="240" w:lineRule="auto"/>
              <w:ind w:left="-567" w:firstLine="567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12212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812"/>
              <w:gridCol w:w="6400"/>
            </w:tblGrid>
            <w:tr w:rsidR="004B3114" w:rsidRPr="00B23669" w:rsidTr="00C61EAC">
              <w:trPr>
                <w:trHeight w:val="2060"/>
              </w:trPr>
              <w:tc>
                <w:tcPr>
                  <w:tcW w:w="58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4B3114" w:rsidRPr="00B23669" w:rsidRDefault="004B3114" w:rsidP="00C61EAC">
                  <w:pPr>
                    <w:spacing w:after="0" w:line="240" w:lineRule="auto"/>
                    <w:ind w:left="-567" w:firstLine="567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bookmarkStart w:id="2" w:name="1"/>
                  <w:bookmarkStart w:id="3" w:name="0e94197f24915e30ab9c7f4258573b4768ec0673"/>
                  <w:bookmarkEnd w:id="2"/>
                  <w:bookmarkEnd w:id="3"/>
                  <w:r w:rsidRPr="00B2366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Принято:</w:t>
                  </w:r>
                </w:p>
                <w:p w:rsidR="004B3114" w:rsidRPr="00B23669" w:rsidRDefault="004B3114" w:rsidP="00C61EAC">
                  <w:pPr>
                    <w:spacing w:after="0" w:line="240" w:lineRule="auto"/>
                    <w:ind w:left="-567" w:firstLine="567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2366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Педагогическим советом</w:t>
                  </w:r>
                </w:p>
                <w:p w:rsidR="004B3114" w:rsidRPr="00B23669" w:rsidRDefault="004B3114" w:rsidP="00C61EAC">
                  <w:pPr>
                    <w:spacing w:after="0" w:line="240" w:lineRule="auto"/>
                    <w:ind w:left="-567" w:firstLine="567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2366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Протокол №___  </w:t>
                  </w:r>
                  <w:proofErr w:type="gramStart"/>
                  <w:r w:rsidRPr="00B2366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от</w:t>
                  </w:r>
                  <w:proofErr w:type="gramEnd"/>
                  <w:r w:rsidRPr="00B2366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_______________</w:t>
                  </w:r>
                </w:p>
              </w:tc>
              <w:tc>
                <w:tcPr>
                  <w:tcW w:w="64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4B3114" w:rsidRPr="00B23669" w:rsidRDefault="004B3114" w:rsidP="00C61EAC">
                  <w:pPr>
                    <w:spacing w:after="0" w:line="240" w:lineRule="auto"/>
                    <w:ind w:left="-567" w:firstLine="567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2366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Утверждено:</w:t>
                  </w:r>
                </w:p>
                <w:p w:rsidR="004B3114" w:rsidRPr="00B23669" w:rsidRDefault="004B3114" w:rsidP="00C61EAC">
                  <w:pPr>
                    <w:spacing w:after="0" w:line="240" w:lineRule="auto"/>
                    <w:ind w:left="-567" w:firstLine="567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2366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Заведующий   ДОУ №___ «___________»</w:t>
                  </w:r>
                </w:p>
                <w:p w:rsidR="004B3114" w:rsidRPr="00B23669" w:rsidRDefault="004B3114" w:rsidP="00C61EAC">
                  <w:pPr>
                    <w:spacing w:after="0" w:line="240" w:lineRule="auto"/>
                    <w:ind w:left="-567" w:firstLine="567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2366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__________________ФИО</w:t>
                  </w:r>
                </w:p>
              </w:tc>
            </w:tr>
          </w:tbl>
          <w:p w:rsidR="004B3114" w:rsidRDefault="004B3114" w:rsidP="00C61EAC">
            <w:pPr>
              <w:spacing w:after="0" w:line="240" w:lineRule="auto"/>
              <w:ind w:left="-567" w:firstLine="567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4B3114" w:rsidRDefault="004B3114" w:rsidP="00C61EAC">
            <w:pPr>
              <w:spacing w:after="0" w:line="240" w:lineRule="auto"/>
              <w:ind w:left="-567" w:firstLine="567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4B3114" w:rsidRPr="00B23669" w:rsidRDefault="004B3114" w:rsidP="00C61EAC">
            <w:pPr>
              <w:spacing w:after="0" w:line="240" w:lineRule="auto"/>
              <w:ind w:left="-567" w:firstLine="567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4B3114" w:rsidRPr="00B23669" w:rsidRDefault="004B3114" w:rsidP="00C61EAC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4B3114" w:rsidRPr="00B23669" w:rsidRDefault="00B23669" w:rsidP="00C61EAC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236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Рабочая программа </w:t>
            </w:r>
          </w:p>
          <w:p w:rsidR="004B3114" w:rsidRPr="00B23669" w:rsidRDefault="00906569" w:rsidP="00C61EAC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366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Вторая </w:t>
            </w:r>
            <w:r w:rsidR="004B3114" w:rsidRPr="00B2366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младшая группа</w:t>
            </w:r>
          </w:p>
          <w:p w:rsidR="004B3114" w:rsidRPr="00B23669" w:rsidRDefault="00906569" w:rsidP="00C61EAC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366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(3 - 4</w:t>
            </w:r>
            <w:r w:rsidR="004B3114" w:rsidRPr="00B2366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года)</w:t>
            </w:r>
          </w:p>
          <w:p w:rsidR="004B3114" w:rsidRPr="00B23669" w:rsidRDefault="004B3114" w:rsidP="00C61EAC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B2366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срок реализации 1 год.</w:t>
            </w:r>
          </w:p>
          <w:p w:rsidR="004B3114" w:rsidRPr="00B23669" w:rsidRDefault="004B3114" w:rsidP="00C61EAC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4B3114" w:rsidRDefault="004B3114" w:rsidP="00C61EAC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4B3114" w:rsidRDefault="004B3114" w:rsidP="00C61EAC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4B3114" w:rsidRDefault="004B3114" w:rsidP="00C61EAC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4B3114" w:rsidRDefault="004B3114" w:rsidP="00C61EAC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4B3114" w:rsidRDefault="004B3114" w:rsidP="00C61EAC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4B3114" w:rsidRDefault="004B3114" w:rsidP="00C61EAC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4B3114" w:rsidRDefault="004B3114" w:rsidP="00C61EAC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4B3114" w:rsidRPr="00073FC8" w:rsidRDefault="004B3114" w:rsidP="00C61EAC">
            <w:pPr>
              <w:spacing w:after="0" w:line="240" w:lineRule="auto"/>
              <w:ind w:left="-567" w:firstLine="567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  <w:p w:rsidR="004B3114" w:rsidRPr="00073FC8" w:rsidRDefault="004B3114" w:rsidP="00C61EAC">
            <w:pPr>
              <w:spacing w:after="0" w:line="240" w:lineRule="auto"/>
              <w:ind w:left="-567" w:firstLine="567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73FC8">
              <w:rPr>
                <w:rFonts w:ascii="Calibri" w:eastAsia="Times New Roman" w:hAnsi="Calibri" w:cs="Arial"/>
                <w:color w:val="000000"/>
                <w:lang w:eastAsia="ru-RU"/>
              </w:rPr>
              <w:t>        </w:t>
            </w:r>
          </w:p>
          <w:tbl>
            <w:tblPr>
              <w:tblW w:w="12212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812"/>
              <w:gridCol w:w="6400"/>
            </w:tblGrid>
            <w:tr w:rsidR="004B3114" w:rsidRPr="00073FC8" w:rsidTr="00C61EAC">
              <w:trPr>
                <w:trHeight w:val="2317"/>
              </w:trPr>
              <w:tc>
                <w:tcPr>
                  <w:tcW w:w="581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4B3114" w:rsidRPr="00073FC8" w:rsidRDefault="004B3114" w:rsidP="00C61EAC">
                  <w:pPr>
                    <w:spacing w:after="0" w:line="240" w:lineRule="auto"/>
                    <w:ind w:left="-567" w:firstLine="56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4" w:name="2"/>
                  <w:bookmarkStart w:id="5" w:name="c54c7563f5758302d36065a405db38b94a9f815a"/>
                  <w:bookmarkEnd w:id="4"/>
                  <w:bookmarkEnd w:id="5"/>
                </w:p>
              </w:tc>
              <w:tc>
                <w:tcPr>
                  <w:tcW w:w="64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4B3114" w:rsidRDefault="004B3114" w:rsidP="00C61EAC">
                  <w:pPr>
                    <w:spacing w:after="0" w:line="240" w:lineRule="auto"/>
                    <w:ind w:left="-567" w:firstLine="567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4B3114" w:rsidRPr="00073FC8" w:rsidRDefault="00E00A65" w:rsidP="00C61EAC">
                  <w:pPr>
                    <w:spacing w:after="0" w:line="240" w:lineRule="auto"/>
                    <w:ind w:left="-567" w:firstLine="567"/>
                    <w:jc w:val="both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Составитель </w:t>
                  </w:r>
                  <w:r w:rsidR="004B3114" w:rsidRPr="00073F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программы</w:t>
                  </w:r>
                </w:p>
                <w:p w:rsidR="004B3114" w:rsidRPr="00073FC8" w:rsidRDefault="004B3114" w:rsidP="00C61EAC">
                  <w:pPr>
                    <w:spacing w:after="0" w:line="240" w:lineRule="auto"/>
                    <w:ind w:left="-567" w:firstLine="567"/>
                    <w:jc w:val="both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073F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Фамилия, имя, отчество,</w:t>
                  </w:r>
                </w:p>
                <w:p w:rsidR="004B3114" w:rsidRPr="00073FC8" w:rsidRDefault="004B3114" w:rsidP="00C61EAC">
                  <w:pPr>
                    <w:spacing w:after="0" w:line="240" w:lineRule="auto"/>
                    <w:ind w:left="-567" w:firstLine="567"/>
                    <w:jc w:val="both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073F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ФИО, должность</w:t>
                  </w:r>
                </w:p>
                <w:p w:rsidR="004B3114" w:rsidRPr="00073FC8" w:rsidRDefault="004B3114" w:rsidP="00C61EAC">
                  <w:pPr>
                    <w:spacing w:after="0" w:line="240" w:lineRule="auto"/>
                    <w:ind w:left="-567" w:firstLine="567"/>
                    <w:jc w:val="both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proofErr w:type="spellStart"/>
                  <w:r w:rsidRPr="00073FC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_____год</w:t>
                  </w:r>
                  <w:proofErr w:type="spellEnd"/>
                </w:p>
              </w:tc>
            </w:tr>
          </w:tbl>
          <w:p w:rsidR="004B3114" w:rsidRDefault="004B3114" w:rsidP="00C61EAC">
            <w:pPr>
              <w:spacing w:after="0" w:line="240" w:lineRule="auto"/>
              <w:ind w:left="-567" w:firstLine="567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  <w:p w:rsidR="004B3114" w:rsidRDefault="004B3114" w:rsidP="00C61EAC">
            <w:pPr>
              <w:spacing w:after="0" w:line="240" w:lineRule="auto"/>
              <w:ind w:left="-567" w:firstLine="567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  <w:p w:rsidR="004B3114" w:rsidRDefault="004B3114" w:rsidP="00C61EAC">
            <w:pPr>
              <w:spacing w:after="0" w:line="240" w:lineRule="auto"/>
              <w:ind w:left="-567" w:firstLine="567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  <w:p w:rsidR="004B3114" w:rsidRDefault="004B3114" w:rsidP="00C61EAC">
            <w:pPr>
              <w:spacing w:after="0" w:line="240" w:lineRule="auto"/>
              <w:ind w:left="-567" w:firstLine="567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73FC8">
              <w:rPr>
                <w:rFonts w:ascii="Calibri" w:eastAsia="Times New Roman" w:hAnsi="Calibri" w:cs="Arial"/>
                <w:color w:val="000000"/>
                <w:lang w:eastAsia="ru-RU"/>
              </w:rPr>
              <w:t>20__г.</w:t>
            </w:r>
          </w:p>
          <w:p w:rsidR="004B3114" w:rsidRPr="00073FC8" w:rsidRDefault="004B3114" w:rsidP="00C61EAC">
            <w:pPr>
              <w:spacing w:after="0" w:line="240" w:lineRule="auto"/>
              <w:ind w:left="-567" w:firstLine="567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</w:tbl>
    <w:p w:rsidR="004B3114" w:rsidRDefault="004B3114" w:rsidP="004B3114">
      <w:pPr>
        <w:spacing w:after="0" w:line="270" w:lineRule="atLeast"/>
        <w:ind w:left="-567"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483F" w:rsidRDefault="005112AA"/>
    <w:sectPr w:rsidR="001B483F" w:rsidSect="008479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B0F76"/>
    <w:multiLevelType w:val="multilevel"/>
    <w:tmpl w:val="AB461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A1297E"/>
    <w:multiLevelType w:val="multilevel"/>
    <w:tmpl w:val="DEB6A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3D7647"/>
    <w:multiLevelType w:val="multilevel"/>
    <w:tmpl w:val="9104B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D826FE"/>
    <w:multiLevelType w:val="multilevel"/>
    <w:tmpl w:val="3A982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E75818"/>
    <w:multiLevelType w:val="multilevel"/>
    <w:tmpl w:val="3E3AC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6F5CBA"/>
    <w:multiLevelType w:val="multilevel"/>
    <w:tmpl w:val="13F04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A35541B"/>
    <w:multiLevelType w:val="multilevel"/>
    <w:tmpl w:val="A4D4D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C5B17"/>
    <w:rsid w:val="000A25E2"/>
    <w:rsid w:val="00270F3E"/>
    <w:rsid w:val="002C0A94"/>
    <w:rsid w:val="003862B1"/>
    <w:rsid w:val="00401F41"/>
    <w:rsid w:val="00442342"/>
    <w:rsid w:val="004B3114"/>
    <w:rsid w:val="004E5E94"/>
    <w:rsid w:val="005112AA"/>
    <w:rsid w:val="00513FEC"/>
    <w:rsid w:val="00681EB9"/>
    <w:rsid w:val="007C5B17"/>
    <w:rsid w:val="0084792D"/>
    <w:rsid w:val="008B3683"/>
    <w:rsid w:val="00906569"/>
    <w:rsid w:val="00993FD9"/>
    <w:rsid w:val="00B23669"/>
    <w:rsid w:val="00C45B5F"/>
    <w:rsid w:val="00CB28DF"/>
    <w:rsid w:val="00D92E15"/>
    <w:rsid w:val="00DA0586"/>
    <w:rsid w:val="00DD6D9A"/>
    <w:rsid w:val="00E00A65"/>
    <w:rsid w:val="00E249F6"/>
    <w:rsid w:val="00F25694"/>
    <w:rsid w:val="00FD1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3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5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C5B17"/>
    <w:rPr>
      <w:color w:val="0000FF"/>
      <w:u w:val="single"/>
    </w:rPr>
  </w:style>
  <w:style w:type="paragraph" w:styleId="a5">
    <w:name w:val="header"/>
    <w:aliases w:val=" Знак,Знак"/>
    <w:basedOn w:val="a"/>
    <w:link w:val="a6"/>
    <w:uiPriority w:val="99"/>
    <w:rsid w:val="008B3683"/>
    <w:pPr>
      <w:tabs>
        <w:tab w:val="center" w:pos="4153"/>
        <w:tab w:val="right" w:pos="8306"/>
      </w:tabs>
      <w:suppressAutoHyphens/>
      <w:overflowPunct w:val="0"/>
      <w:autoSpaceDE w:val="0"/>
      <w:spacing w:after="0" w:line="348" w:lineRule="auto"/>
      <w:ind w:firstLine="709"/>
      <w:jc w:val="both"/>
      <w:textAlignment w:val="baseline"/>
    </w:pPr>
    <w:rPr>
      <w:rFonts w:ascii="Calibri" w:eastAsia="Calibri" w:hAnsi="Calibri" w:cs="Calibri"/>
      <w:sz w:val="28"/>
      <w:lang w:eastAsia="ar-SA"/>
    </w:rPr>
  </w:style>
  <w:style w:type="character" w:customStyle="1" w:styleId="a6">
    <w:name w:val="Верхний колонтитул Знак"/>
    <w:aliases w:val=" Знак Знак,Знак Знак"/>
    <w:basedOn w:val="a0"/>
    <w:link w:val="a5"/>
    <w:uiPriority w:val="99"/>
    <w:rsid w:val="008B3683"/>
    <w:rPr>
      <w:rFonts w:ascii="Calibri" w:eastAsia="Calibri" w:hAnsi="Calibri" w:cs="Calibri"/>
      <w:sz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3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F3677-3161-4E50-A371-D9CDEF949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2767</Words>
  <Characters>15773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жанна</cp:lastModifiedBy>
  <cp:revision>14</cp:revision>
  <cp:lastPrinted>2015-12-02T13:23:00Z</cp:lastPrinted>
  <dcterms:created xsi:type="dcterms:W3CDTF">2015-12-02T13:02:00Z</dcterms:created>
  <dcterms:modified xsi:type="dcterms:W3CDTF">2018-06-11T08:49:00Z</dcterms:modified>
</cp:coreProperties>
</file>